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02D8" w14:paraId="168C18A5" w14:textId="77777777" w:rsidTr="000372D6">
        <w:trPr>
          <w:trHeight w:val="1437"/>
        </w:trPr>
        <w:tc>
          <w:tcPr>
            <w:tcW w:w="4785" w:type="dxa"/>
          </w:tcPr>
          <w:p w14:paraId="2ACF36C1" w14:textId="77777777" w:rsidR="009802D8" w:rsidRPr="00D061C3" w:rsidRDefault="009802D8" w:rsidP="0003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A745DCE" w14:textId="77777777" w:rsidR="009802D8" w:rsidRDefault="009802D8" w:rsidP="000372D6">
            <w:pPr>
              <w:jc w:val="both"/>
            </w:pPr>
            <w:r w:rsidRPr="00D061C3">
              <w:rPr>
                <w:sz w:val="28"/>
              </w:rPr>
              <w:t>УТВЕРЖДЕНО</w:t>
            </w:r>
            <w:r>
              <w:tab/>
            </w:r>
          </w:p>
          <w:p w14:paraId="0D3FA3EC" w14:textId="77777777" w:rsidR="009802D8" w:rsidRPr="00D061C3" w:rsidRDefault="009802D8" w:rsidP="000372D6">
            <w:pPr>
              <w:rPr>
                <w:sz w:val="28"/>
              </w:rPr>
            </w:pPr>
            <w:r w:rsidRPr="00D061C3">
              <w:rPr>
                <w:sz w:val="28"/>
                <w:szCs w:val="28"/>
              </w:rPr>
              <w:t xml:space="preserve">приказом министерства культуры и </w:t>
            </w:r>
            <w:r>
              <w:rPr>
                <w:sz w:val="28"/>
                <w:szCs w:val="28"/>
              </w:rPr>
              <w:t xml:space="preserve">национальной политики </w:t>
            </w:r>
            <w:r w:rsidRPr="00D061C3">
              <w:rPr>
                <w:sz w:val="28"/>
                <w:szCs w:val="28"/>
              </w:rPr>
              <w:t>Амурской области</w:t>
            </w:r>
          </w:p>
          <w:p w14:paraId="5D80406B" w14:textId="77777777" w:rsidR="009802D8" w:rsidRPr="00D061C3" w:rsidRDefault="009802D8" w:rsidP="000372D6">
            <w:pPr>
              <w:rPr>
                <w:sz w:val="28"/>
                <w:szCs w:val="28"/>
              </w:rPr>
            </w:pPr>
            <w:r w:rsidRPr="00D061C3">
              <w:rPr>
                <w:sz w:val="28"/>
              </w:rPr>
              <w:t>от «___»__________20</w:t>
            </w:r>
            <w:r>
              <w:rPr>
                <w:sz w:val="28"/>
              </w:rPr>
              <w:t>2</w:t>
            </w:r>
            <w:r w:rsidR="005C0843">
              <w:rPr>
                <w:sz w:val="28"/>
              </w:rPr>
              <w:t>2</w:t>
            </w:r>
            <w:r w:rsidRPr="00D061C3">
              <w:rPr>
                <w:sz w:val="28"/>
              </w:rPr>
              <w:t xml:space="preserve"> г. №____</w:t>
            </w:r>
          </w:p>
          <w:p w14:paraId="1C341EBE" w14:textId="77777777" w:rsidR="009802D8" w:rsidRPr="00D061C3" w:rsidRDefault="009802D8" w:rsidP="000372D6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179A3F92" w14:textId="77777777" w:rsidR="009802D8" w:rsidRDefault="009802D8" w:rsidP="009802D8">
      <w:pPr>
        <w:jc w:val="center"/>
        <w:rPr>
          <w:b/>
          <w:sz w:val="28"/>
          <w:szCs w:val="28"/>
        </w:rPr>
      </w:pPr>
    </w:p>
    <w:p w14:paraId="13857E69" w14:textId="77777777" w:rsidR="009802D8" w:rsidRDefault="009802D8" w:rsidP="009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34F48BB" w14:textId="77777777" w:rsidR="00DE040C" w:rsidRDefault="009802D8" w:rsidP="009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DE040C">
        <w:rPr>
          <w:b/>
          <w:sz w:val="28"/>
          <w:szCs w:val="28"/>
        </w:rPr>
        <w:t xml:space="preserve">областного </w:t>
      </w:r>
      <w:r w:rsidR="00204A09">
        <w:rPr>
          <w:b/>
          <w:sz w:val="28"/>
          <w:szCs w:val="28"/>
        </w:rPr>
        <w:t xml:space="preserve">фестиваля </w:t>
      </w:r>
      <w:r w:rsidR="00760F17">
        <w:rPr>
          <w:b/>
          <w:sz w:val="28"/>
          <w:szCs w:val="28"/>
        </w:rPr>
        <w:t>гончарного</w:t>
      </w:r>
      <w:r>
        <w:rPr>
          <w:b/>
          <w:sz w:val="28"/>
          <w:szCs w:val="28"/>
        </w:rPr>
        <w:t xml:space="preserve"> искусства </w:t>
      </w:r>
    </w:p>
    <w:p w14:paraId="13A5E575" w14:textId="77777777" w:rsidR="009802D8" w:rsidRDefault="009802D8" w:rsidP="009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«Живая глина»</w:t>
      </w:r>
    </w:p>
    <w:p w14:paraId="5E6083D5" w14:textId="77777777" w:rsidR="009802D8" w:rsidRDefault="009802D8" w:rsidP="009802D8">
      <w:pPr>
        <w:jc w:val="center"/>
        <w:rPr>
          <w:b/>
          <w:sz w:val="28"/>
          <w:szCs w:val="28"/>
        </w:rPr>
      </w:pPr>
    </w:p>
    <w:p w14:paraId="37AE7A6A" w14:textId="77777777" w:rsidR="009802D8" w:rsidRDefault="009802D8" w:rsidP="009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14:paraId="3B9B0DE6" w14:textId="77777777" w:rsidR="009802D8" w:rsidRDefault="009802D8" w:rsidP="009802D8">
      <w:pPr>
        <w:jc w:val="center"/>
        <w:rPr>
          <w:b/>
          <w:sz w:val="28"/>
          <w:szCs w:val="28"/>
        </w:rPr>
      </w:pPr>
    </w:p>
    <w:p w14:paraId="4670FEC8" w14:textId="77777777" w:rsidR="009802D8" w:rsidRPr="00356389" w:rsidRDefault="00A52275" w:rsidP="00980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5C4FB0">
        <w:rPr>
          <w:sz w:val="28"/>
          <w:szCs w:val="28"/>
        </w:rPr>
        <w:t>Настоящее Положение устанавливает порядок проведения о</w:t>
      </w:r>
      <w:r w:rsidR="00DE040C">
        <w:rPr>
          <w:sz w:val="28"/>
          <w:szCs w:val="28"/>
        </w:rPr>
        <w:t>бластно</w:t>
      </w:r>
      <w:r w:rsidR="005C4FB0">
        <w:rPr>
          <w:sz w:val="28"/>
          <w:szCs w:val="28"/>
        </w:rPr>
        <w:t>го</w:t>
      </w:r>
      <w:r w:rsidR="00DE040C">
        <w:rPr>
          <w:sz w:val="28"/>
          <w:szCs w:val="28"/>
        </w:rPr>
        <w:t xml:space="preserve"> ф</w:t>
      </w:r>
      <w:r w:rsidR="009802D8">
        <w:rPr>
          <w:sz w:val="28"/>
          <w:szCs w:val="28"/>
        </w:rPr>
        <w:t>естивал</w:t>
      </w:r>
      <w:r w:rsidR="005C4FB0">
        <w:rPr>
          <w:sz w:val="28"/>
          <w:szCs w:val="28"/>
        </w:rPr>
        <w:t>я</w:t>
      </w:r>
      <w:r w:rsidR="009802D8">
        <w:rPr>
          <w:sz w:val="28"/>
          <w:szCs w:val="28"/>
        </w:rPr>
        <w:t xml:space="preserve"> </w:t>
      </w:r>
      <w:r w:rsidR="00760F17">
        <w:rPr>
          <w:sz w:val="28"/>
          <w:szCs w:val="28"/>
        </w:rPr>
        <w:t>гончарн</w:t>
      </w:r>
      <w:r w:rsidR="005C0843">
        <w:rPr>
          <w:sz w:val="28"/>
          <w:szCs w:val="28"/>
        </w:rPr>
        <w:t>ого</w:t>
      </w:r>
      <w:r w:rsidR="009802D8">
        <w:rPr>
          <w:sz w:val="28"/>
          <w:szCs w:val="28"/>
        </w:rPr>
        <w:t xml:space="preserve"> искусства «Живая глина»</w:t>
      </w:r>
      <w:r w:rsidR="006D3A7B">
        <w:rPr>
          <w:sz w:val="28"/>
          <w:szCs w:val="28"/>
        </w:rPr>
        <w:t xml:space="preserve"> (далее – Фестиваль)</w:t>
      </w:r>
      <w:r w:rsidR="009802D8">
        <w:rPr>
          <w:sz w:val="28"/>
          <w:szCs w:val="28"/>
        </w:rPr>
        <w:t>.</w:t>
      </w:r>
    </w:p>
    <w:p w14:paraId="77EB0A68" w14:textId="77777777" w:rsidR="009802D8" w:rsidRDefault="009802D8" w:rsidP="009802D8">
      <w:pPr>
        <w:jc w:val="both"/>
        <w:rPr>
          <w:sz w:val="28"/>
          <w:szCs w:val="28"/>
        </w:rPr>
      </w:pPr>
      <w:r w:rsidRPr="00B9579D">
        <w:rPr>
          <w:sz w:val="28"/>
          <w:szCs w:val="28"/>
        </w:rPr>
        <w:tab/>
      </w:r>
      <w:r w:rsidR="00A52275">
        <w:rPr>
          <w:sz w:val="28"/>
          <w:szCs w:val="28"/>
        </w:rPr>
        <w:t>1.2. </w:t>
      </w:r>
      <w:r w:rsidRPr="00B9579D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Фестиваля - министерство культуры и</w:t>
      </w:r>
      <w:r w:rsidR="006D3A7B">
        <w:rPr>
          <w:sz w:val="28"/>
          <w:szCs w:val="28"/>
        </w:rPr>
        <w:t xml:space="preserve"> национальной политики Амурской</w:t>
      </w:r>
      <w:r>
        <w:rPr>
          <w:sz w:val="28"/>
          <w:szCs w:val="28"/>
        </w:rPr>
        <w:t xml:space="preserve"> области, организатор – </w:t>
      </w:r>
      <w:r w:rsidR="005C4FB0">
        <w:rPr>
          <w:sz w:val="28"/>
          <w:szCs w:val="28"/>
        </w:rPr>
        <w:t>государственное автономное учреждение культуры Амурской области</w:t>
      </w:r>
      <w:r>
        <w:rPr>
          <w:sz w:val="28"/>
          <w:szCs w:val="28"/>
        </w:rPr>
        <w:t xml:space="preserve"> «Амурский областной Дом народного творчества»</w:t>
      </w:r>
      <w:r w:rsidR="005C0843" w:rsidRPr="005C0843">
        <w:rPr>
          <w:sz w:val="28"/>
          <w:szCs w:val="28"/>
        </w:rPr>
        <w:t xml:space="preserve"> </w:t>
      </w:r>
      <w:r w:rsidR="005C4FB0">
        <w:rPr>
          <w:sz w:val="28"/>
          <w:szCs w:val="28"/>
        </w:rPr>
        <w:t>(далее - ГАУКАО «АОДНТ»).</w:t>
      </w:r>
    </w:p>
    <w:p w14:paraId="0EFB2A20" w14:textId="77777777" w:rsidR="009802D8" w:rsidRDefault="00131E9C" w:rsidP="0098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802D8">
        <w:rPr>
          <w:sz w:val="28"/>
          <w:szCs w:val="28"/>
        </w:rPr>
        <w:t>Для организации и проведения Фестиваля создается организационный комитет</w:t>
      </w:r>
      <w:r w:rsidR="005C4FB0">
        <w:rPr>
          <w:sz w:val="28"/>
          <w:szCs w:val="28"/>
        </w:rPr>
        <w:t xml:space="preserve"> (далее - Оргкомитет). Оргкомитет</w:t>
      </w:r>
      <w:r w:rsidR="009802D8">
        <w:rPr>
          <w:sz w:val="28"/>
          <w:szCs w:val="28"/>
        </w:rPr>
        <w:t xml:space="preserve"> осуще</w:t>
      </w:r>
      <w:r w:rsidR="00A52275">
        <w:rPr>
          <w:sz w:val="28"/>
          <w:szCs w:val="28"/>
        </w:rPr>
        <w:t>ствляет руководство Фестивалем,</w:t>
      </w:r>
      <w:r w:rsidR="009802D8">
        <w:rPr>
          <w:sz w:val="28"/>
          <w:szCs w:val="28"/>
        </w:rPr>
        <w:t xml:space="preserve"> </w:t>
      </w:r>
      <w:r w:rsidR="005C0843">
        <w:rPr>
          <w:sz w:val="28"/>
          <w:szCs w:val="28"/>
        </w:rPr>
        <w:t xml:space="preserve">утверждает состав жюри, </w:t>
      </w:r>
      <w:r w:rsidR="009802D8">
        <w:rPr>
          <w:sz w:val="28"/>
          <w:szCs w:val="28"/>
        </w:rPr>
        <w:t xml:space="preserve">подводит итоги, </w:t>
      </w:r>
      <w:r w:rsidR="005C4FB0">
        <w:rPr>
          <w:sz w:val="28"/>
          <w:szCs w:val="28"/>
        </w:rPr>
        <w:t>обеспечивает освещение мероприятия</w:t>
      </w:r>
      <w:r w:rsidR="009802D8">
        <w:rPr>
          <w:sz w:val="28"/>
          <w:szCs w:val="28"/>
        </w:rPr>
        <w:t xml:space="preserve"> в средствах массовой инф</w:t>
      </w:r>
      <w:r w:rsidR="005C0843">
        <w:rPr>
          <w:sz w:val="28"/>
          <w:szCs w:val="28"/>
        </w:rPr>
        <w:t>ормации, награждает участников.</w:t>
      </w:r>
    </w:p>
    <w:p w14:paraId="548BC84B" w14:textId="77777777" w:rsidR="009802D8" w:rsidRDefault="009802D8" w:rsidP="009802D8">
      <w:pPr>
        <w:tabs>
          <w:tab w:val="num" w:pos="0"/>
        </w:tabs>
        <w:jc w:val="both"/>
        <w:rPr>
          <w:sz w:val="28"/>
          <w:szCs w:val="28"/>
        </w:rPr>
      </w:pPr>
    </w:p>
    <w:p w14:paraId="118FC7B4" w14:textId="77777777" w:rsidR="009802D8" w:rsidRDefault="009802D8" w:rsidP="009802D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.Цели и задачи проведения Фестиваля</w:t>
      </w:r>
    </w:p>
    <w:p w14:paraId="53ED11CA" w14:textId="77777777" w:rsidR="009802D8" w:rsidRDefault="009802D8" w:rsidP="009802D8">
      <w:pPr>
        <w:pStyle w:val="a3"/>
        <w:rPr>
          <w:szCs w:val="28"/>
        </w:rPr>
      </w:pPr>
      <w:r>
        <w:rPr>
          <w:szCs w:val="28"/>
        </w:rPr>
        <w:tab/>
      </w:r>
    </w:p>
    <w:p w14:paraId="48D06493" w14:textId="77777777" w:rsidR="009802D8" w:rsidRDefault="009802D8" w:rsidP="00D83BE4">
      <w:pPr>
        <w:pStyle w:val="a3"/>
        <w:ind w:firstLine="708"/>
      </w:pPr>
      <w:r>
        <w:t>2.1. Целью проведения Фестиваля является:</w:t>
      </w:r>
    </w:p>
    <w:p w14:paraId="7DAF2E58" w14:textId="4C740929" w:rsidR="009802D8" w:rsidRDefault="00161349" w:rsidP="00D83BE4">
      <w:pPr>
        <w:pStyle w:val="a3"/>
        <w:ind w:firstLine="0"/>
        <w:rPr>
          <w:color w:val="000000" w:themeColor="text1"/>
        </w:rPr>
      </w:pPr>
      <w:bookmarkStart w:id="0" w:name="_Hlk99118689"/>
      <w:r>
        <w:rPr>
          <w:color w:val="000000" w:themeColor="text1"/>
        </w:rPr>
        <w:t>с</w:t>
      </w:r>
      <w:r w:rsidR="009802D8" w:rsidRPr="009802D8">
        <w:rPr>
          <w:color w:val="000000" w:themeColor="text1"/>
        </w:rPr>
        <w:t>охранение</w:t>
      </w:r>
      <w:r>
        <w:rPr>
          <w:color w:val="000000" w:themeColor="text1"/>
        </w:rPr>
        <w:t>,</w:t>
      </w:r>
      <w:r w:rsidR="009802D8" w:rsidRPr="009802D8">
        <w:rPr>
          <w:color w:val="000000" w:themeColor="text1"/>
        </w:rPr>
        <w:t xml:space="preserve"> развитие </w:t>
      </w:r>
      <w:r w:rsidR="00204A09" w:rsidRPr="009802D8">
        <w:rPr>
          <w:color w:val="000000" w:themeColor="text1"/>
        </w:rPr>
        <w:t>и</w:t>
      </w:r>
      <w:r w:rsidR="00204A09">
        <w:rPr>
          <w:color w:val="000000" w:themeColor="text1"/>
        </w:rPr>
        <w:t xml:space="preserve"> популяризация </w:t>
      </w:r>
      <w:r w:rsidR="009802D8">
        <w:rPr>
          <w:color w:val="000000" w:themeColor="text1"/>
        </w:rPr>
        <w:t xml:space="preserve">гончарного </w:t>
      </w:r>
      <w:r w:rsidR="00670E35">
        <w:rPr>
          <w:color w:val="000000" w:themeColor="text1"/>
        </w:rPr>
        <w:t>ремесла</w:t>
      </w:r>
      <w:r w:rsidR="009802D8">
        <w:rPr>
          <w:color w:val="000000" w:themeColor="text1"/>
        </w:rPr>
        <w:t xml:space="preserve"> и </w:t>
      </w:r>
      <w:r w:rsidR="00670E35">
        <w:rPr>
          <w:color w:val="000000" w:themeColor="text1"/>
        </w:rPr>
        <w:t>искусства</w:t>
      </w:r>
      <w:r w:rsidR="009802D8" w:rsidRPr="009802D8">
        <w:rPr>
          <w:color w:val="000000" w:themeColor="text1"/>
        </w:rPr>
        <w:t xml:space="preserve"> керамик</w:t>
      </w:r>
      <w:r w:rsidR="009802D8">
        <w:rPr>
          <w:color w:val="000000" w:themeColor="text1"/>
        </w:rPr>
        <w:t>и.</w:t>
      </w:r>
    </w:p>
    <w:bookmarkEnd w:id="0"/>
    <w:p w14:paraId="4491E918" w14:textId="77777777" w:rsidR="009802D8" w:rsidRPr="009802D8" w:rsidRDefault="009802D8" w:rsidP="00D83BE4">
      <w:pPr>
        <w:pStyle w:val="a6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z w:val="21"/>
          <w:szCs w:val="21"/>
        </w:rPr>
        <w:tab/>
      </w:r>
      <w:r w:rsidRPr="009802D8">
        <w:rPr>
          <w:sz w:val="28"/>
          <w:szCs w:val="28"/>
        </w:rPr>
        <w:t>2.2. Задачи Фестиваля:</w:t>
      </w:r>
    </w:p>
    <w:p w14:paraId="2CA812C4" w14:textId="77777777" w:rsidR="005C0843" w:rsidRDefault="009802D8" w:rsidP="005C084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02D8">
        <w:rPr>
          <w:sz w:val="28"/>
          <w:szCs w:val="28"/>
        </w:rPr>
        <w:t>оспитание у подрастающего поколения чувства гордости за свою национальную культуру, бережного</w:t>
      </w:r>
      <w:r>
        <w:rPr>
          <w:sz w:val="28"/>
          <w:szCs w:val="28"/>
        </w:rPr>
        <w:t xml:space="preserve"> отношения к народным традициям;</w:t>
      </w:r>
    </w:p>
    <w:p w14:paraId="46E4A2E6" w14:textId="77777777" w:rsidR="005C0843" w:rsidRDefault="009802D8" w:rsidP="005C084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02D8">
        <w:rPr>
          <w:sz w:val="28"/>
          <w:szCs w:val="28"/>
        </w:rPr>
        <w:t xml:space="preserve">однятие престижа гончарного </w:t>
      </w:r>
      <w:r w:rsidR="00670E35">
        <w:rPr>
          <w:sz w:val="28"/>
          <w:szCs w:val="28"/>
        </w:rPr>
        <w:t>ремесла и искусства</w:t>
      </w:r>
      <w:r>
        <w:rPr>
          <w:sz w:val="28"/>
          <w:szCs w:val="28"/>
        </w:rPr>
        <w:t xml:space="preserve"> керамики;</w:t>
      </w:r>
    </w:p>
    <w:p w14:paraId="4C4A2626" w14:textId="77777777" w:rsidR="005C0843" w:rsidRDefault="009802D8" w:rsidP="005C084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02D8">
        <w:rPr>
          <w:sz w:val="28"/>
          <w:szCs w:val="28"/>
        </w:rPr>
        <w:t xml:space="preserve">овышение профессионализма мастеров </w:t>
      </w:r>
      <w:r>
        <w:rPr>
          <w:sz w:val="28"/>
          <w:szCs w:val="28"/>
        </w:rPr>
        <w:t xml:space="preserve">гончарного </w:t>
      </w:r>
      <w:r w:rsidR="00765D6A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и художников-керамистов;</w:t>
      </w:r>
    </w:p>
    <w:p w14:paraId="53A65C6A" w14:textId="77777777" w:rsidR="00204A09" w:rsidRPr="00204A09" w:rsidRDefault="00204A09" w:rsidP="005C0843">
      <w:pPr>
        <w:pStyle w:val="a6"/>
        <w:ind w:firstLine="709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приобщение молодого поколения к </w:t>
      </w:r>
      <w:r w:rsidRPr="00204A09">
        <w:rPr>
          <w:color w:val="000000" w:themeColor="text1"/>
          <w:sz w:val="28"/>
        </w:rPr>
        <w:t>гончарно</w:t>
      </w:r>
      <w:r>
        <w:rPr>
          <w:color w:val="000000" w:themeColor="text1"/>
          <w:sz w:val="28"/>
        </w:rPr>
        <w:t>му</w:t>
      </w:r>
      <w:r w:rsidRPr="00204A09">
        <w:rPr>
          <w:color w:val="000000" w:themeColor="text1"/>
          <w:sz w:val="28"/>
        </w:rPr>
        <w:t xml:space="preserve"> ремесл</w:t>
      </w:r>
      <w:r>
        <w:rPr>
          <w:color w:val="000000" w:themeColor="text1"/>
          <w:sz w:val="28"/>
        </w:rPr>
        <w:t>у</w:t>
      </w:r>
      <w:r w:rsidRPr="00204A09">
        <w:rPr>
          <w:color w:val="000000" w:themeColor="text1"/>
          <w:sz w:val="28"/>
        </w:rPr>
        <w:t xml:space="preserve"> и искусств</w:t>
      </w:r>
      <w:r>
        <w:rPr>
          <w:color w:val="000000" w:themeColor="text1"/>
          <w:sz w:val="28"/>
        </w:rPr>
        <w:t>у</w:t>
      </w:r>
      <w:r w:rsidRPr="00204A09">
        <w:rPr>
          <w:color w:val="000000" w:themeColor="text1"/>
          <w:sz w:val="28"/>
        </w:rPr>
        <w:t xml:space="preserve"> керамики</w:t>
      </w:r>
      <w:r>
        <w:rPr>
          <w:color w:val="000000" w:themeColor="text1"/>
          <w:sz w:val="28"/>
        </w:rPr>
        <w:t>;</w:t>
      </w:r>
    </w:p>
    <w:p w14:paraId="30343BD4" w14:textId="77777777" w:rsidR="009802D8" w:rsidRPr="009802D8" w:rsidRDefault="009802D8" w:rsidP="005C084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802D8">
        <w:rPr>
          <w:sz w:val="28"/>
          <w:szCs w:val="28"/>
        </w:rPr>
        <w:t xml:space="preserve">накомство с творчеством мастеров </w:t>
      </w:r>
      <w:r>
        <w:rPr>
          <w:sz w:val="28"/>
          <w:szCs w:val="28"/>
        </w:rPr>
        <w:t>–</w:t>
      </w:r>
      <w:r w:rsidRPr="009802D8">
        <w:rPr>
          <w:sz w:val="28"/>
          <w:szCs w:val="28"/>
        </w:rPr>
        <w:t xml:space="preserve"> гончаров</w:t>
      </w:r>
      <w:r>
        <w:rPr>
          <w:sz w:val="28"/>
          <w:szCs w:val="28"/>
        </w:rPr>
        <w:t xml:space="preserve"> и художников-керамистов</w:t>
      </w:r>
      <w:r w:rsidR="005C0843">
        <w:rPr>
          <w:sz w:val="28"/>
          <w:szCs w:val="28"/>
        </w:rPr>
        <w:t xml:space="preserve"> различных школ и направлений;</w:t>
      </w:r>
    </w:p>
    <w:p w14:paraId="5EE80E61" w14:textId="77777777" w:rsidR="009802D8" w:rsidRPr="009802D8" w:rsidRDefault="00C05D8A" w:rsidP="005C0843">
      <w:pPr>
        <w:pStyle w:val="a6"/>
        <w:ind w:firstLine="709"/>
        <w:jc w:val="both"/>
        <w:rPr>
          <w:sz w:val="28"/>
          <w:szCs w:val="28"/>
        </w:rPr>
      </w:pPr>
      <w:r w:rsidRPr="00997402">
        <w:rPr>
          <w:bCs/>
          <w:sz w:val="28"/>
          <w:szCs w:val="28"/>
        </w:rPr>
        <w:t>вовлечение жителей и гостей Фестиваля в процесс изготовления и росписи гончарных и керамиче</w:t>
      </w:r>
      <w:r w:rsidR="005C0843" w:rsidRPr="00997402">
        <w:rPr>
          <w:bCs/>
          <w:sz w:val="28"/>
          <w:szCs w:val="28"/>
        </w:rPr>
        <w:t>ских изделий.</w:t>
      </w:r>
    </w:p>
    <w:p w14:paraId="077C7B54" w14:textId="77777777" w:rsidR="009802D8" w:rsidRDefault="009802D8" w:rsidP="00D83BE4">
      <w:pPr>
        <w:pStyle w:val="a6"/>
        <w:jc w:val="both"/>
        <w:rPr>
          <w:sz w:val="28"/>
          <w:szCs w:val="28"/>
        </w:rPr>
      </w:pPr>
    </w:p>
    <w:p w14:paraId="4D94020F" w14:textId="77777777" w:rsidR="00AD0519" w:rsidRPr="009802D8" w:rsidRDefault="00AD0519" w:rsidP="00D83BE4">
      <w:pPr>
        <w:pStyle w:val="a6"/>
        <w:jc w:val="both"/>
        <w:rPr>
          <w:sz w:val="28"/>
          <w:szCs w:val="28"/>
        </w:rPr>
      </w:pPr>
    </w:p>
    <w:p w14:paraId="421FCA4C" w14:textId="77777777" w:rsidR="009802D8" w:rsidRPr="00E072FB" w:rsidRDefault="009802D8" w:rsidP="009802D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.Участники Фестиваля</w:t>
      </w:r>
    </w:p>
    <w:p w14:paraId="58A09F13" w14:textId="77777777" w:rsidR="009802D8" w:rsidRPr="00D34A98" w:rsidRDefault="009802D8" w:rsidP="009802D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0E8840DC" w14:textId="77777777" w:rsidR="00C566B9" w:rsidRDefault="00C05D8A" w:rsidP="00C566B9">
      <w:pPr>
        <w:pStyle w:val="ae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566B9">
        <w:rPr>
          <w:sz w:val="28"/>
          <w:szCs w:val="28"/>
        </w:rPr>
        <w:t>К участию в Фестивале приглашаются гончары, художники-керамисты, мастера по изготовлению глиняной игрушки (профессиональные гончары, любители, студенты, начинающие мастера, руководители студий, гончарных мастерских и др.).</w:t>
      </w:r>
    </w:p>
    <w:p w14:paraId="3F15C478" w14:textId="77777777" w:rsidR="00C566B9" w:rsidRDefault="00C3038D" w:rsidP="00C566B9">
      <w:pPr>
        <w:pStyle w:val="ae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566B9">
        <w:rPr>
          <w:sz w:val="28"/>
          <w:szCs w:val="28"/>
        </w:rPr>
        <w:t>В</w:t>
      </w:r>
      <w:r w:rsidR="008339CE" w:rsidRPr="00C566B9">
        <w:rPr>
          <w:sz w:val="28"/>
          <w:szCs w:val="28"/>
        </w:rPr>
        <w:t>озраст участников Фестиваля от 1</w:t>
      </w:r>
      <w:r w:rsidR="003C4C15" w:rsidRPr="00C566B9">
        <w:rPr>
          <w:sz w:val="28"/>
          <w:szCs w:val="28"/>
        </w:rPr>
        <w:t>0</w:t>
      </w:r>
      <w:r w:rsidR="008339CE" w:rsidRPr="00C566B9">
        <w:rPr>
          <w:sz w:val="28"/>
          <w:szCs w:val="28"/>
        </w:rPr>
        <w:t xml:space="preserve"> лет и старше.</w:t>
      </w:r>
    </w:p>
    <w:p w14:paraId="7607CA0F" w14:textId="62A59951" w:rsidR="00C566B9" w:rsidRDefault="00C05D8A" w:rsidP="00C566B9">
      <w:pPr>
        <w:pStyle w:val="ae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566B9">
        <w:rPr>
          <w:sz w:val="28"/>
          <w:szCs w:val="28"/>
        </w:rPr>
        <w:t xml:space="preserve">Наличие </w:t>
      </w:r>
      <w:r w:rsidR="00BA6930">
        <w:rPr>
          <w:sz w:val="28"/>
          <w:szCs w:val="28"/>
        </w:rPr>
        <w:t xml:space="preserve">у участника </w:t>
      </w:r>
      <w:r w:rsidRPr="00C566B9">
        <w:rPr>
          <w:sz w:val="28"/>
          <w:szCs w:val="28"/>
        </w:rPr>
        <w:t>народного или стилизованного костюма обязательно</w:t>
      </w:r>
      <w:r w:rsidR="006D3A7B" w:rsidRPr="00C566B9">
        <w:rPr>
          <w:sz w:val="28"/>
          <w:szCs w:val="28"/>
        </w:rPr>
        <w:t>.</w:t>
      </w:r>
    </w:p>
    <w:p w14:paraId="0126828C" w14:textId="77777777" w:rsidR="00C566B9" w:rsidRDefault="00AD0519" w:rsidP="00C566B9">
      <w:pPr>
        <w:pStyle w:val="ae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566B9">
        <w:rPr>
          <w:sz w:val="28"/>
          <w:szCs w:val="28"/>
        </w:rPr>
        <w:t>Каждый участник размещает на рабочем столе выставочные работы</w:t>
      </w:r>
      <w:r w:rsidR="006060F4" w:rsidRPr="00C566B9">
        <w:rPr>
          <w:sz w:val="28"/>
          <w:szCs w:val="28"/>
        </w:rPr>
        <w:t xml:space="preserve"> (количество согласовывается с Организаторами)</w:t>
      </w:r>
      <w:r w:rsidRPr="00C566B9">
        <w:rPr>
          <w:sz w:val="28"/>
          <w:szCs w:val="28"/>
        </w:rPr>
        <w:t>, снабженны</w:t>
      </w:r>
      <w:r w:rsidR="006060F4" w:rsidRPr="00C566B9">
        <w:rPr>
          <w:sz w:val="28"/>
          <w:szCs w:val="28"/>
        </w:rPr>
        <w:t>х</w:t>
      </w:r>
      <w:r w:rsidRPr="00C566B9">
        <w:rPr>
          <w:sz w:val="28"/>
          <w:szCs w:val="28"/>
        </w:rPr>
        <w:t xml:space="preserve"> этикетками размером 6х3 см, шрифт 14, </w:t>
      </w:r>
      <w:r w:rsidRPr="00C566B9">
        <w:rPr>
          <w:sz w:val="28"/>
          <w:szCs w:val="28"/>
          <w:lang w:val="en-US"/>
        </w:rPr>
        <w:t>Times</w:t>
      </w:r>
      <w:r w:rsidRPr="00C566B9">
        <w:rPr>
          <w:sz w:val="28"/>
          <w:szCs w:val="28"/>
        </w:rPr>
        <w:t xml:space="preserve"> </w:t>
      </w:r>
      <w:r w:rsidRPr="00C566B9">
        <w:rPr>
          <w:sz w:val="28"/>
          <w:szCs w:val="28"/>
          <w:lang w:val="en-US"/>
        </w:rPr>
        <w:t>New</w:t>
      </w:r>
      <w:r w:rsidRPr="00C566B9">
        <w:rPr>
          <w:sz w:val="28"/>
          <w:szCs w:val="28"/>
        </w:rPr>
        <w:t xml:space="preserve"> </w:t>
      </w:r>
      <w:r w:rsidRPr="00C566B9">
        <w:rPr>
          <w:sz w:val="28"/>
          <w:szCs w:val="28"/>
          <w:lang w:val="en-US"/>
        </w:rPr>
        <w:t>Roman</w:t>
      </w:r>
      <w:r w:rsidRPr="00C566B9">
        <w:rPr>
          <w:sz w:val="28"/>
          <w:szCs w:val="28"/>
        </w:rPr>
        <w:t>, по следующему образцу: Петрова И.И., Ивановская обл., Художественный войлок, Панно «Лето», 2020 г.</w:t>
      </w:r>
    </w:p>
    <w:p w14:paraId="0852B7F1" w14:textId="3D6AD78D" w:rsidR="006060F4" w:rsidRPr="00C566B9" w:rsidRDefault="006060F4" w:rsidP="00C566B9">
      <w:pPr>
        <w:pStyle w:val="ae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566B9">
        <w:rPr>
          <w:sz w:val="28"/>
          <w:szCs w:val="28"/>
        </w:rPr>
        <w:t>У</w:t>
      </w:r>
      <w:r w:rsidR="00AD0519" w:rsidRPr="00C566B9">
        <w:rPr>
          <w:sz w:val="28"/>
          <w:szCs w:val="28"/>
        </w:rPr>
        <w:t xml:space="preserve"> каждого мастера должен быть информационный лист о творческой деятельности мастера с личной фотографией.</w:t>
      </w:r>
    </w:p>
    <w:p w14:paraId="686749B4" w14:textId="77777777" w:rsidR="006D3A7B" w:rsidRPr="006335B2" w:rsidRDefault="006D3A7B" w:rsidP="006D3A7B">
      <w:pPr>
        <w:ind w:firstLine="567"/>
        <w:jc w:val="both"/>
        <w:rPr>
          <w:sz w:val="28"/>
          <w:szCs w:val="28"/>
        </w:rPr>
      </w:pPr>
    </w:p>
    <w:p w14:paraId="5D835E39" w14:textId="77777777" w:rsidR="00C05D8A" w:rsidRPr="00E072FB" w:rsidRDefault="009802D8" w:rsidP="006D3A7B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05D8A" w:rsidRPr="00C05D8A">
        <w:rPr>
          <w:b/>
          <w:sz w:val="28"/>
          <w:szCs w:val="28"/>
          <w:lang w:val="en-US"/>
        </w:rPr>
        <w:t>IV</w:t>
      </w:r>
      <w:r w:rsidR="00C05D8A" w:rsidRPr="00C05D8A">
        <w:rPr>
          <w:b/>
          <w:sz w:val="28"/>
          <w:szCs w:val="28"/>
        </w:rPr>
        <w:t xml:space="preserve">. </w:t>
      </w:r>
      <w:r w:rsidR="00C05D8A">
        <w:rPr>
          <w:b/>
          <w:sz w:val="28"/>
          <w:szCs w:val="28"/>
        </w:rPr>
        <w:t>Порядок и условия проведения Фестиваля</w:t>
      </w:r>
    </w:p>
    <w:p w14:paraId="13C296C3" w14:textId="77777777" w:rsidR="00C05D8A" w:rsidRPr="00C05D8A" w:rsidRDefault="00C05D8A" w:rsidP="006D3A7B">
      <w:pPr>
        <w:tabs>
          <w:tab w:val="num" w:pos="0"/>
        </w:tabs>
        <w:jc w:val="both"/>
        <w:rPr>
          <w:sz w:val="28"/>
          <w:szCs w:val="28"/>
        </w:rPr>
      </w:pPr>
    </w:p>
    <w:p w14:paraId="2B1E7974" w14:textId="6B50F423" w:rsidR="0013373F" w:rsidRDefault="0013373F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Сроки проведения Фест</w:t>
      </w:r>
      <w:r w:rsidR="00997402">
        <w:rPr>
          <w:sz w:val="28"/>
          <w:szCs w:val="28"/>
          <w:shd w:val="clear" w:color="auto" w:fill="FFFFFF"/>
        </w:rPr>
        <w:t xml:space="preserve">иваля – с </w:t>
      </w:r>
      <w:r w:rsidR="009C05F7">
        <w:rPr>
          <w:sz w:val="28"/>
          <w:szCs w:val="28"/>
          <w:shd w:val="clear" w:color="auto" w:fill="FFFFFF"/>
        </w:rPr>
        <w:t>6</w:t>
      </w:r>
      <w:r w:rsidR="00997402">
        <w:rPr>
          <w:sz w:val="28"/>
          <w:szCs w:val="28"/>
          <w:shd w:val="clear" w:color="auto" w:fill="FFFFFF"/>
        </w:rPr>
        <w:t xml:space="preserve"> по </w:t>
      </w:r>
      <w:r w:rsidR="007778D0">
        <w:rPr>
          <w:sz w:val="28"/>
          <w:szCs w:val="28"/>
          <w:shd w:val="clear" w:color="auto" w:fill="FFFFFF"/>
        </w:rPr>
        <w:t>8</w:t>
      </w:r>
      <w:r w:rsidR="00997402">
        <w:rPr>
          <w:sz w:val="28"/>
          <w:szCs w:val="28"/>
          <w:shd w:val="clear" w:color="auto" w:fill="FFFFFF"/>
        </w:rPr>
        <w:t xml:space="preserve"> мая 2022 года.</w:t>
      </w:r>
      <w:r w:rsidR="00BA6930">
        <w:rPr>
          <w:sz w:val="28"/>
          <w:szCs w:val="28"/>
          <w:shd w:val="clear" w:color="auto" w:fill="FFFFFF"/>
        </w:rPr>
        <w:t xml:space="preserve"> Место проведения Фестиваля – ГАУКАО «АОДНТ» (г. Благовещенск, ул. Горького 129).</w:t>
      </w:r>
    </w:p>
    <w:p w14:paraId="4B261CF9" w14:textId="77777777" w:rsidR="00E35C0C" w:rsidRDefault="0043357D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91CF1">
        <w:rPr>
          <w:sz w:val="28"/>
          <w:szCs w:val="28"/>
          <w:shd w:val="clear" w:color="auto" w:fill="FFFFFF"/>
        </w:rPr>
        <w:t>Фестиваль пров</w:t>
      </w:r>
      <w:r w:rsidR="00B91CF1" w:rsidRPr="00B91CF1">
        <w:rPr>
          <w:sz w:val="28"/>
          <w:szCs w:val="28"/>
          <w:shd w:val="clear" w:color="auto" w:fill="FFFFFF"/>
        </w:rPr>
        <w:t>одится</w:t>
      </w:r>
      <w:r w:rsidR="00014F6E">
        <w:rPr>
          <w:sz w:val="28"/>
          <w:szCs w:val="28"/>
          <w:shd w:val="clear" w:color="auto" w:fill="FFFFFF"/>
        </w:rPr>
        <w:t xml:space="preserve"> в двух возрастных категориях «Юниор» от 10 до 17 лет), «Профессионал» (18 лет и старше)</w:t>
      </w:r>
      <w:r w:rsidR="00B91CF1" w:rsidRPr="00B91CF1">
        <w:rPr>
          <w:sz w:val="28"/>
          <w:szCs w:val="28"/>
          <w:shd w:val="clear" w:color="auto" w:fill="FFFFFF"/>
        </w:rPr>
        <w:t xml:space="preserve"> </w:t>
      </w:r>
      <w:r w:rsidR="00461AE8">
        <w:rPr>
          <w:sz w:val="28"/>
          <w:szCs w:val="28"/>
        </w:rPr>
        <w:t>в форме открытого для публики зрелища в присутствии членов жюри.</w:t>
      </w:r>
      <w:proofErr w:type="gramEnd"/>
      <w:r w:rsidR="00461AE8">
        <w:rPr>
          <w:sz w:val="28"/>
          <w:szCs w:val="28"/>
        </w:rPr>
        <w:t xml:space="preserve"> Участник</w:t>
      </w:r>
      <w:r w:rsidR="000A5FC5">
        <w:rPr>
          <w:sz w:val="28"/>
          <w:szCs w:val="28"/>
        </w:rPr>
        <w:t>и</w:t>
      </w:r>
      <w:r w:rsidR="00461AE8">
        <w:rPr>
          <w:sz w:val="28"/>
          <w:szCs w:val="28"/>
        </w:rPr>
        <w:t xml:space="preserve"> </w:t>
      </w:r>
      <w:r w:rsidR="000A5FC5">
        <w:rPr>
          <w:sz w:val="28"/>
          <w:szCs w:val="28"/>
        </w:rPr>
        <w:t>Фестиваля</w:t>
      </w:r>
      <w:r w:rsidR="00461AE8">
        <w:rPr>
          <w:sz w:val="28"/>
          <w:szCs w:val="28"/>
        </w:rPr>
        <w:t xml:space="preserve"> в режиме реального времени долж</w:t>
      </w:r>
      <w:r w:rsidR="000A5FC5">
        <w:rPr>
          <w:sz w:val="28"/>
          <w:szCs w:val="28"/>
        </w:rPr>
        <w:t xml:space="preserve">ны создать изделие </w:t>
      </w:r>
      <w:r w:rsidR="00461AE8">
        <w:rPr>
          <w:sz w:val="28"/>
          <w:szCs w:val="28"/>
        </w:rPr>
        <w:t>по следующим номинациям:</w:t>
      </w:r>
    </w:p>
    <w:p w14:paraId="10326164" w14:textId="77777777" w:rsidR="008A435E" w:rsidRDefault="000A5FC5" w:rsidP="00A72F99">
      <w:pPr>
        <w:pStyle w:val="ae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F1917">
        <w:rPr>
          <w:sz w:val="28"/>
          <w:szCs w:val="28"/>
          <w:shd w:val="clear" w:color="auto" w:fill="FFFFFF"/>
        </w:rPr>
        <w:t>«</w:t>
      </w:r>
      <w:r w:rsidR="008B7D67" w:rsidRPr="00997402">
        <w:rPr>
          <w:sz w:val="28"/>
          <w:szCs w:val="28"/>
          <w:shd w:val="clear" w:color="auto" w:fill="FFFFFF"/>
        </w:rPr>
        <w:t>Г</w:t>
      </w:r>
      <w:r w:rsidR="008A435E" w:rsidRPr="00997402">
        <w:rPr>
          <w:sz w:val="28"/>
          <w:szCs w:val="28"/>
          <w:shd w:val="clear" w:color="auto" w:fill="FFFFFF"/>
        </w:rPr>
        <w:t xml:space="preserve">ончарный </w:t>
      </w:r>
      <w:proofErr w:type="spellStart"/>
      <w:r w:rsidR="00997402">
        <w:rPr>
          <w:sz w:val="28"/>
          <w:szCs w:val="28"/>
          <w:shd w:val="clear" w:color="auto" w:fill="FFFFFF"/>
        </w:rPr>
        <w:t>батл</w:t>
      </w:r>
      <w:proofErr w:type="spellEnd"/>
      <w:r w:rsidR="007F1917">
        <w:rPr>
          <w:sz w:val="28"/>
          <w:szCs w:val="28"/>
          <w:shd w:val="clear" w:color="auto" w:fill="FFFFFF"/>
        </w:rPr>
        <w:t>»</w:t>
      </w:r>
      <w:r w:rsidR="007F1917" w:rsidRPr="007F1917">
        <w:rPr>
          <w:sz w:val="28"/>
          <w:szCs w:val="28"/>
          <w:shd w:val="clear" w:color="auto" w:fill="FFFFFF"/>
        </w:rPr>
        <w:t xml:space="preserve"> </w:t>
      </w:r>
      <w:r w:rsidR="007F1917">
        <w:rPr>
          <w:sz w:val="28"/>
          <w:szCs w:val="28"/>
          <w:shd w:val="clear" w:color="auto" w:fill="FFFFFF"/>
        </w:rPr>
        <w:t>(гончарный круг)</w:t>
      </w:r>
      <w:r w:rsidR="008A435E">
        <w:rPr>
          <w:sz w:val="28"/>
          <w:szCs w:val="28"/>
          <w:shd w:val="clear" w:color="auto" w:fill="FFFFFF"/>
        </w:rPr>
        <w:t>;</w:t>
      </w:r>
    </w:p>
    <w:p w14:paraId="77CEE023" w14:textId="77777777" w:rsidR="000A5FC5" w:rsidRDefault="000A5FC5" w:rsidP="00A72F99">
      <w:pPr>
        <w:pStyle w:val="ae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F1917">
        <w:rPr>
          <w:sz w:val="28"/>
          <w:szCs w:val="28"/>
          <w:shd w:val="clear" w:color="auto" w:fill="FFFFFF"/>
        </w:rPr>
        <w:t>«</w:t>
      </w:r>
      <w:r w:rsidR="008B7D67">
        <w:rPr>
          <w:sz w:val="28"/>
          <w:szCs w:val="28"/>
          <w:shd w:val="clear" w:color="auto" w:fill="FFFFFF"/>
        </w:rPr>
        <w:t>Креатив</w:t>
      </w:r>
      <w:r w:rsidR="007F191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(гончарный круг);</w:t>
      </w:r>
    </w:p>
    <w:p w14:paraId="5679A25D" w14:textId="77777777" w:rsidR="00945B57" w:rsidRDefault="00890067" w:rsidP="00A72F99">
      <w:pPr>
        <w:pStyle w:val="ae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F1917">
        <w:rPr>
          <w:sz w:val="28"/>
          <w:szCs w:val="28"/>
          <w:shd w:val="clear" w:color="auto" w:fill="FFFFFF"/>
        </w:rPr>
        <w:t>«</w:t>
      </w:r>
      <w:r w:rsidR="00C32F1E" w:rsidRPr="007F1917">
        <w:rPr>
          <w:sz w:val="28"/>
          <w:szCs w:val="28"/>
          <w:shd w:val="clear" w:color="auto" w:fill="FFFFFF"/>
        </w:rPr>
        <w:t>Ручная лепка</w:t>
      </w:r>
      <w:r w:rsidR="000A5FC5" w:rsidRPr="007F191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(изделия ручной </w:t>
      </w:r>
      <w:r w:rsidR="006448FD">
        <w:rPr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>).</w:t>
      </w:r>
    </w:p>
    <w:p w14:paraId="1356A92C" w14:textId="77777777" w:rsidR="00A10740" w:rsidRPr="00A10740" w:rsidRDefault="00A10740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10740">
        <w:rPr>
          <w:b/>
          <w:sz w:val="28"/>
          <w:szCs w:val="28"/>
        </w:rPr>
        <w:t xml:space="preserve">Номинация </w:t>
      </w:r>
      <w:r w:rsidRPr="00957322">
        <w:rPr>
          <w:b/>
          <w:sz w:val="28"/>
          <w:szCs w:val="28"/>
        </w:rPr>
        <w:t>«</w:t>
      </w:r>
      <w:r w:rsidR="00FF7081" w:rsidRPr="00957322">
        <w:rPr>
          <w:b/>
          <w:sz w:val="28"/>
          <w:szCs w:val="28"/>
          <w:shd w:val="clear" w:color="auto" w:fill="FFFFFF"/>
        </w:rPr>
        <w:t xml:space="preserve">Гончарный </w:t>
      </w:r>
      <w:proofErr w:type="spellStart"/>
      <w:r w:rsidR="00997402" w:rsidRPr="00957322">
        <w:rPr>
          <w:b/>
          <w:sz w:val="28"/>
          <w:szCs w:val="28"/>
          <w:shd w:val="clear" w:color="auto" w:fill="FFFFFF"/>
        </w:rPr>
        <w:t>батл</w:t>
      </w:r>
      <w:proofErr w:type="spellEnd"/>
      <w:r w:rsidRPr="00957322">
        <w:rPr>
          <w:b/>
          <w:sz w:val="28"/>
          <w:szCs w:val="28"/>
        </w:rPr>
        <w:t>»</w:t>
      </w:r>
      <w:r w:rsidRPr="00A10740">
        <w:rPr>
          <w:sz w:val="28"/>
          <w:szCs w:val="28"/>
        </w:rPr>
        <w:t xml:space="preserve"> проводится в два этапа, на каждый из которых отведено </w:t>
      </w:r>
      <w:r w:rsidR="006E6962">
        <w:rPr>
          <w:sz w:val="28"/>
          <w:szCs w:val="28"/>
        </w:rPr>
        <w:t>2</w:t>
      </w:r>
      <w:r w:rsidR="003C4C15">
        <w:rPr>
          <w:sz w:val="28"/>
          <w:szCs w:val="28"/>
        </w:rPr>
        <w:t>5</w:t>
      </w:r>
      <w:r w:rsidRPr="00A10740">
        <w:rPr>
          <w:sz w:val="28"/>
          <w:szCs w:val="28"/>
        </w:rPr>
        <w:t xml:space="preserve"> минут:</w:t>
      </w:r>
      <w:proofErr w:type="gramEnd"/>
    </w:p>
    <w:p w14:paraId="7EA4B939" w14:textId="77777777" w:rsidR="00A10740" w:rsidRDefault="00A10740" w:rsidP="00A72F99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1 этапа: «вытянуть» из </w:t>
      </w:r>
      <w:r w:rsidR="006E69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E6962">
        <w:rPr>
          <w:sz w:val="28"/>
          <w:szCs w:val="28"/>
        </w:rPr>
        <w:t>(1</w:t>
      </w:r>
      <w:r w:rsidR="007F1917">
        <w:rPr>
          <w:sz w:val="28"/>
          <w:szCs w:val="28"/>
        </w:rPr>
        <w:t xml:space="preserve"> для юниоров) </w:t>
      </w:r>
      <w:r>
        <w:rPr>
          <w:sz w:val="28"/>
          <w:szCs w:val="28"/>
        </w:rPr>
        <w:t xml:space="preserve">килограммов глины на гончарном круге самое широкое изделие. Оно должно самостоятельно стоять на гончарном круге, иметь форму </w:t>
      </w:r>
      <w:r w:rsidR="003C4C15">
        <w:rPr>
          <w:sz w:val="28"/>
          <w:szCs w:val="28"/>
        </w:rPr>
        <w:t>чаши</w:t>
      </w:r>
      <w:r>
        <w:rPr>
          <w:sz w:val="28"/>
          <w:szCs w:val="28"/>
        </w:rPr>
        <w:t xml:space="preserve"> с дном.</w:t>
      </w:r>
    </w:p>
    <w:p w14:paraId="1062C169" w14:textId="77777777" w:rsidR="00A10740" w:rsidRDefault="00A10740" w:rsidP="00A72F99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2 этапа: «вытянуть» из </w:t>
      </w:r>
      <w:r w:rsidR="006E6962">
        <w:rPr>
          <w:sz w:val="28"/>
          <w:szCs w:val="28"/>
        </w:rPr>
        <w:t>3 (1</w:t>
      </w:r>
      <w:r w:rsidR="007F1917">
        <w:rPr>
          <w:sz w:val="28"/>
          <w:szCs w:val="28"/>
        </w:rPr>
        <w:t xml:space="preserve"> для юниоров)</w:t>
      </w:r>
      <w:r>
        <w:rPr>
          <w:sz w:val="28"/>
          <w:szCs w:val="28"/>
        </w:rPr>
        <w:t xml:space="preserve"> килограммов глины на гончарном круге самое высокое изделие. Оно должно самостоятельно стоять на гончарном круге, быть полым внутри и иметь диаметр не менее 1</w:t>
      </w:r>
      <w:r w:rsidR="003C4C15">
        <w:rPr>
          <w:sz w:val="28"/>
          <w:szCs w:val="28"/>
        </w:rPr>
        <w:t>5</w:t>
      </w:r>
      <w:r>
        <w:rPr>
          <w:sz w:val="28"/>
          <w:szCs w:val="28"/>
        </w:rPr>
        <w:t xml:space="preserve"> сантиметров.</w:t>
      </w:r>
    </w:p>
    <w:p w14:paraId="37A29CCE" w14:textId="77777777" w:rsidR="00A10740" w:rsidRDefault="00A10740" w:rsidP="00A72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 окончание этапов конкурсной номинации обозначается </w:t>
      </w:r>
      <w:r w:rsidR="00997402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жюри.</w:t>
      </w:r>
    </w:p>
    <w:p w14:paraId="7466657F" w14:textId="77777777" w:rsidR="00C366DC" w:rsidRDefault="00A72F99" w:rsidP="007F1917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2F99">
        <w:rPr>
          <w:b/>
          <w:sz w:val="28"/>
          <w:szCs w:val="28"/>
        </w:rPr>
        <w:t>Номинация «</w:t>
      </w:r>
      <w:r w:rsidR="002E2FD4">
        <w:rPr>
          <w:b/>
          <w:sz w:val="28"/>
          <w:szCs w:val="28"/>
        </w:rPr>
        <w:t>Креатив</w:t>
      </w:r>
      <w:r w:rsidRPr="00A72F99">
        <w:rPr>
          <w:b/>
          <w:sz w:val="28"/>
          <w:szCs w:val="28"/>
        </w:rPr>
        <w:t>».</w:t>
      </w:r>
      <w:r w:rsidRPr="00A72F99">
        <w:rPr>
          <w:sz w:val="28"/>
          <w:szCs w:val="28"/>
        </w:rPr>
        <w:t xml:space="preserve"> Конкурсное время </w:t>
      </w:r>
      <w:r w:rsidR="003C4C15" w:rsidRPr="006E6962">
        <w:rPr>
          <w:sz w:val="28"/>
          <w:szCs w:val="28"/>
        </w:rPr>
        <w:t>6</w:t>
      </w:r>
      <w:r w:rsidRPr="006E6962">
        <w:rPr>
          <w:sz w:val="28"/>
          <w:szCs w:val="28"/>
        </w:rPr>
        <w:t>0</w:t>
      </w:r>
      <w:r w:rsidRPr="00A72F99">
        <w:rPr>
          <w:sz w:val="28"/>
          <w:szCs w:val="28"/>
        </w:rPr>
        <w:t xml:space="preserve"> минут. Условия номинации: выполнить </w:t>
      </w:r>
      <w:r w:rsidR="00865377">
        <w:rPr>
          <w:sz w:val="28"/>
          <w:szCs w:val="28"/>
        </w:rPr>
        <w:t xml:space="preserve">из 3 (1,5 для юниоров) килограммов глины </w:t>
      </w:r>
      <w:r w:rsidRPr="00A72F99">
        <w:rPr>
          <w:sz w:val="28"/>
          <w:szCs w:val="28"/>
        </w:rPr>
        <w:t xml:space="preserve">на гончарном круге изделие произвольной формы и декорировать его в произвольной технике исполнения. Технику декора и форму изделия мастер </w:t>
      </w:r>
      <w:r w:rsidRPr="00A72F99">
        <w:rPr>
          <w:sz w:val="28"/>
          <w:szCs w:val="28"/>
        </w:rPr>
        <w:lastRenderedPageBreak/>
        <w:t xml:space="preserve">выбирает самостоятельно. Начало и окончание этапов конкурсной номинации обозначается </w:t>
      </w:r>
      <w:r w:rsidR="00997402">
        <w:rPr>
          <w:sz w:val="28"/>
          <w:szCs w:val="28"/>
        </w:rPr>
        <w:t>председателем</w:t>
      </w:r>
      <w:r w:rsidRPr="00A72F99">
        <w:rPr>
          <w:sz w:val="28"/>
          <w:szCs w:val="28"/>
        </w:rPr>
        <w:t xml:space="preserve"> жюри.</w:t>
      </w:r>
      <w:r w:rsidR="00865377">
        <w:rPr>
          <w:sz w:val="28"/>
          <w:szCs w:val="28"/>
        </w:rPr>
        <w:t xml:space="preserve"> </w:t>
      </w:r>
    </w:p>
    <w:p w14:paraId="1750B11A" w14:textId="77777777" w:rsidR="007F1917" w:rsidRDefault="007F1917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2F99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Ручная лепка</w:t>
      </w:r>
      <w:r w:rsidRPr="00A72F99">
        <w:rPr>
          <w:b/>
          <w:sz w:val="28"/>
          <w:szCs w:val="28"/>
        </w:rPr>
        <w:t>».</w:t>
      </w:r>
      <w:r w:rsidRPr="007F1917">
        <w:rPr>
          <w:sz w:val="28"/>
          <w:szCs w:val="28"/>
        </w:rPr>
        <w:t xml:space="preserve"> </w:t>
      </w:r>
      <w:r w:rsidR="00232871">
        <w:rPr>
          <w:sz w:val="28"/>
          <w:szCs w:val="28"/>
        </w:rPr>
        <w:t xml:space="preserve">Конкурсное время </w:t>
      </w:r>
      <w:r w:rsidR="00232871" w:rsidRPr="00865377">
        <w:rPr>
          <w:sz w:val="28"/>
          <w:szCs w:val="28"/>
        </w:rPr>
        <w:t>4</w:t>
      </w:r>
      <w:r w:rsidR="00232871">
        <w:rPr>
          <w:sz w:val="28"/>
          <w:szCs w:val="28"/>
        </w:rPr>
        <w:t xml:space="preserve"> часа. Условия номинации: выполнить изделие</w:t>
      </w:r>
      <w:r w:rsidR="00232871" w:rsidRPr="00232871">
        <w:rPr>
          <w:sz w:val="28"/>
          <w:szCs w:val="28"/>
        </w:rPr>
        <w:t xml:space="preserve"> </w:t>
      </w:r>
      <w:r w:rsidR="005C0AEF">
        <w:rPr>
          <w:sz w:val="28"/>
          <w:szCs w:val="28"/>
        </w:rPr>
        <w:t>любым способом ручной лепки на тему: «Русские народные сказки».</w:t>
      </w:r>
    </w:p>
    <w:p w14:paraId="0DA6DE95" w14:textId="77777777" w:rsidR="00A72F99" w:rsidRDefault="007F1917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1917">
        <w:rPr>
          <w:sz w:val="28"/>
          <w:szCs w:val="28"/>
        </w:rPr>
        <w:t>Лучшие р</w:t>
      </w:r>
      <w:r w:rsidR="00A72F99" w:rsidRPr="007F1917">
        <w:rPr>
          <w:sz w:val="28"/>
          <w:szCs w:val="28"/>
        </w:rPr>
        <w:t xml:space="preserve">аботы, выполненные участниками </w:t>
      </w:r>
      <w:r w:rsidR="00C366DC" w:rsidRPr="007F1917">
        <w:rPr>
          <w:sz w:val="28"/>
          <w:szCs w:val="28"/>
        </w:rPr>
        <w:t>Фестиваля</w:t>
      </w:r>
      <w:r w:rsidR="00A72F99" w:rsidRPr="007F1917">
        <w:rPr>
          <w:sz w:val="28"/>
          <w:szCs w:val="28"/>
        </w:rPr>
        <w:t xml:space="preserve"> за время проведения мероприятия, остаются у Организаторов.</w:t>
      </w:r>
    </w:p>
    <w:p w14:paraId="55B5AD14" w14:textId="77777777" w:rsidR="006060F4" w:rsidRPr="007F1917" w:rsidRDefault="006060F4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можно принять участие на ярмарке с продажей своих изделий и проведением мастер-классов.</w:t>
      </w:r>
    </w:p>
    <w:p w14:paraId="35BDC5E3" w14:textId="77777777" w:rsidR="00A10740" w:rsidRPr="00A10740" w:rsidRDefault="00A10740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0740">
        <w:rPr>
          <w:sz w:val="28"/>
          <w:szCs w:val="28"/>
        </w:rPr>
        <w:t xml:space="preserve">Участники Фестиваля своим участием дают </w:t>
      </w:r>
      <w:r w:rsidRPr="00A10740">
        <w:rPr>
          <w:sz w:val="28"/>
          <w:szCs w:val="28"/>
          <w:lang w:bidi="ru-RU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</w:t>
      </w:r>
      <w:r w:rsidRPr="00A10740">
        <w:rPr>
          <w:sz w:val="28"/>
          <w:szCs w:val="28"/>
        </w:rPr>
        <w:t xml:space="preserve"> разрешение на проведение фото и видео съёмки своих произведений для создания печатной продукции и популяризации гончарного искусства и художественной керамики Амурской области.</w:t>
      </w:r>
    </w:p>
    <w:p w14:paraId="4C5D6557" w14:textId="77777777" w:rsidR="00E35C0C" w:rsidRDefault="0043357D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E35C0C">
        <w:rPr>
          <w:sz w:val="28"/>
          <w:szCs w:val="28"/>
          <w:shd w:val="clear" w:color="auto" w:fill="FFFFFF"/>
        </w:rPr>
        <w:t>Участникам Фестиваля предоставля</w:t>
      </w:r>
      <w:r w:rsidR="00BE346B" w:rsidRPr="00E35C0C">
        <w:rPr>
          <w:sz w:val="28"/>
          <w:szCs w:val="28"/>
          <w:shd w:val="clear" w:color="auto" w:fill="FFFFFF"/>
        </w:rPr>
        <w:t>ю</w:t>
      </w:r>
      <w:r w:rsidRPr="00E35C0C">
        <w:rPr>
          <w:sz w:val="28"/>
          <w:szCs w:val="28"/>
          <w:shd w:val="clear" w:color="auto" w:fill="FFFFFF"/>
        </w:rPr>
        <w:t xml:space="preserve">тся </w:t>
      </w:r>
      <w:r w:rsidR="00DE040C" w:rsidRPr="00E35C0C">
        <w:rPr>
          <w:sz w:val="28"/>
          <w:szCs w:val="28"/>
          <w:shd w:val="clear" w:color="auto" w:fill="FFFFFF"/>
        </w:rPr>
        <w:t xml:space="preserve">рабочие места, оснащенные </w:t>
      </w:r>
      <w:r w:rsidRPr="00E35C0C">
        <w:rPr>
          <w:sz w:val="28"/>
          <w:szCs w:val="28"/>
          <w:shd w:val="clear" w:color="auto" w:fill="FFFFFF"/>
        </w:rPr>
        <w:t>пластиков</w:t>
      </w:r>
      <w:r w:rsidR="00DE040C" w:rsidRPr="00E35C0C">
        <w:rPr>
          <w:sz w:val="28"/>
          <w:szCs w:val="28"/>
          <w:shd w:val="clear" w:color="auto" w:fill="FFFFFF"/>
        </w:rPr>
        <w:t>ым</w:t>
      </w:r>
      <w:r w:rsidRPr="00E35C0C">
        <w:rPr>
          <w:sz w:val="28"/>
          <w:szCs w:val="28"/>
          <w:shd w:val="clear" w:color="auto" w:fill="FFFFFF"/>
        </w:rPr>
        <w:t xml:space="preserve"> стол</w:t>
      </w:r>
      <w:r w:rsidR="00DE040C" w:rsidRPr="00E35C0C">
        <w:rPr>
          <w:sz w:val="28"/>
          <w:szCs w:val="28"/>
          <w:shd w:val="clear" w:color="auto" w:fill="FFFFFF"/>
        </w:rPr>
        <w:t>ом</w:t>
      </w:r>
      <w:r w:rsidRPr="00E35C0C">
        <w:rPr>
          <w:sz w:val="28"/>
          <w:szCs w:val="28"/>
          <w:shd w:val="clear" w:color="auto" w:fill="FFFFFF"/>
        </w:rPr>
        <w:t xml:space="preserve"> </w:t>
      </w:r>
      <w:r w:rsidR="00DE040C" w:rsidRPr="00E35C0C">
        <w:rPr>
          <w:sz w:val="28"/>
          <w:szCs w:val="28"/>
          <w:shd w:val="clear" w:color="auto" w:fill="FFFFFF"/>
        </w:rPr>
        <w:t xml:space="preserve">и </w:t>
      </w:r>
      <w:r w:rsidRPr="00E35C0C">
        <w:rPr>
          <w:sz w:val="28"/>
          <w:szCs w:val="28"/>
          <w:shd w:val="clear" w:color="auto" w:fill="FFFFFF"/>
        </w:rPr>
        <w:t>стул</w:t>
      </w:r>
      <w:r w:rsidR="00DE040C" w:rsidRPr="00E35C0C">
        <w:rPr>
          <w:sz w:val="28"/>
          <w:szCs w:val="28"/>
          <w:shd w:val="clear" w:color="auto" w:fill="FFFFFF"/>
        </w:rPr>
        <w:t>ом</w:t>
      </w:r>
      <w:r w:rsidRPr="00E35C0C">
        <w:rPr>
          <w:sz w:val="28"/>
          <w:szCs w:val="28"/>
          <w:shd w:val="clear" w:color="auto" w:fill="FFFFFF"/>
        </w:rPr>
        <w:t>.</w:t>
      </w:r>
    </w:p>
    <w:p w14:paraId="36058636" w14:textId="77777777" w:rsidR="00E35C0C" w:rsidRDefault="0043357D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E35C0C">
        <w:rPr>
          <w:sz w:val="28"/>
          <w:szCs w:val="28"/>
          <w:shd w:val="clear" w:color="auto" w:fill="FFFFFF"/>
        </w:rPr>
        <w:t>Для работы на гончарном круге участники обеспечиваются электроэнергией.</w:t>
      </w:r>
    </w:p>
    <w:p w14:paraId="0CFA83A9" w14:textId="77777777" w:rsidR="00E35C0C" w:rsidRDefault="00840252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E35C0C">
        <w:rPr>
          <w:sz w:val="28"/>
          <w:szCs w:val="28"/>
          <w:shd w:val="clear" w:color="auto" w:fill="FFFFFF"/>
        </w:rPr>
        <w:t xml:space="preserve">При проведении мастер-классов </w:t>
      </w:r>
      <w:r w:rsidR="005B3436" w:rsidRPr="00E35C0C">
        <w:rPr>
          <w:sz w:val="28"/>
          <w:szCs w:val="28"/>
          <w:shd w:val="clear" w:color="auto" w:fill="FFFFFF"/>
        </w:rPr>
        <w:t xml:space="preserve">участники Фестиваля </w:t>
      </w:r>
      <w:r w:rsidR="00343B6F" w:rsidRPr="00E35C0C">
        <w:rPr>
          <w:sz w:val="28"/>
          <w:szCs w:val="28"/>
          <w:shd w:val="clear" w:color="auto" w:fill="FFFFFF"/>
        </w:rPr>
        <w:t>используют</w:t>
      </w:r>
      <w:r w:rsidR="005B3436" w:rsidRPr="00E35C0C">
        <w:rPr>
          <w:sz w:val="28"/>
          <w:szCs w:val="28"/>
          <w:shd w:val="clear" w:color="auto" w:fill="FFFFFF"/>
        </w:rPr>
        <w:t xml:space="preserve"> собственны</w:t>
      </w:r>
      <w:r w:rsidR="00343B6F" w:rsidRPr="00E35C0C">
        <w:rPr>
          <w:sz w:val="28"/>
          <w:szCs w:val="28"/>
          <w:shd w:val="clear" w:color="auto" w:fill="FFFFFF"/>
        </w:rPr>
        <w:t>е</w:t>
      </w:r>
      <w:r w:rsidR="005B3436" w:rsidRPr="00E35C0C">
        <w:rPr>
          <w:sz w:val="28"/>
          <w:szCs w:val="28"/>
          <w:shd w:val="clear" w:color="auto" w:fill="FFFFFF"/>
        </w:rPr>
        <w:t xml:space="preserve"> расходны</w:t>
      </w:r>
      <w:r w:rsidR="00343B6F" w:rsidRPr="00E35C0C">
        <w:rPr>
          <w:sz w:val="28"/>
          <w:szCs w:val="28"/>
          <w:shd w:val="clear" w:color="auto" w:fill="FFFFFF"/>
        </w:rPr>
        <w:t>е</w:t>
      </w:r>
      <w:r w:rsidR="005B3436" w:rsidRPr="00E35C0C">
        <w:rPr>
          <w:sz w:val="28"/>
          <w:szCs w:val="28"/>
          <w:shd w:val="clear" w:color="auto" w:fill="FFFFFF"/>
        </w:rPr>
        <w:t xml:space="preserve"> материал</w:t>
      </w:r>
      <w:r w:rsidR="00343B6F" w:rsidRPr="00E35C0C">
        <w:rPr>
          <w:sz w:val="28"/>
          <w:szCs w:val="28"/>
          <w:shd w:val="clear" w:color="auto" w:fill="FFFFFF"/>
        </w:rPr>
        <w:t>ы</w:t>
      </w:r>
      <w:r w:rsidR="005B3436" w:rsidRPr="00E35C0C">
        <w:rPr>
          <w:sz w:val="28"/>
          <w:szCs w:val="28"/>
          <w:shd w:val="clear" w:color="auto" w:fill="FFFFFF"/>
        </w:rPr>
        <w:t>, инструмент</w:t>
      </w:r>
      <w:r w:rsidR="00343B6F" w:rsidRPr="00E35C0C">
        <w:rPr>
          <w:sz w:val="28"/>
          <w:szCs w:val="28"/>
          <w:shd w:val="clear" w:color="auto" w:fill="FFFFFF"/>
        </w:rPr>
        <w:t>ы</w:t>
      </w:r>
      <w:r w:rsidR="005B3436" w:rsidRPr="00E35C0C">
        <w:rPr>
          <w:sz w:val="28"/>
          <w:szCs w:val="28"/>
          <w:shd w:val="clear" w:color="auto" w:fill="FFFFFF"/>
        </w:rPr>
        <w:t xml:space="preserve"> и оборудование.</w:t>
      </w:r>
    </w:p>
    <w:p w14:paraId="0199AD29" w14:textId="77777777" w:rsidR="00E35C0C" w:rsidRPr="00E35C0C" w:rsidRDefault="0043357D" w:rsidP="00A72F9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E35C0C">
        <w:rPr>
          <w:sz w:val="28"/>
          <w:szCs w:val="28"/>
        </w:rPr>
        <w:t>Участники Фестиваля своим участием гарантируют наличие у них прав на использование представляемых изделий, работ и прочих объектов.</w:t>
      </w:r>
    </w:p>
    <w:p w14:paraId="7F94AB4C" w14:textId="6DBE493D" w:rsidR="009802D8" w:rsidRPr="00C566B9" w:rsidRDefault="0043357D" w:rsidP="00A72F99">
      <w:pPr>
        <w:pStyle w:val="ae"/>
        <w:numPr>
          <w:ilvl w:val="0"/>
          <w:numId w:val="1"/>
        </w:numPr>
        <w:ind w:left="0" w:firstLine="709"/>
        <w:jc w:val="both"/>
        <w:rPr>
          <w:rStyle w:val="a7"/>
          <w:b w:val="0"/>
          <w:bCs w:val="0"/>
          <w:sz w:val="28"/>
          <w:szCs w:val="28"/>
          <w:shd w:val="clear" w:color="auto" w:fill="FFFFFF"/>
        </w:rPr>
      </w:pPr>
      <w:r w:rsidRPr="00E35C0C">
        <w:rPr>
          <w:color w:val="000000" w:themeColor="text1"/>
          <w:sz w:val="28"/>
          <w:szCs w:val="28"/>
        </w:rPr>
        <w:t>Завоз изделий</w:t>
      </w:r>
      <w:r w:rsidR="00591B07" w:rsidRPr="00E35C0C">
        <w:rPr>
          <w:color w:val="000000" w:themeColor="text1"/>
          <w:sz w:val="28"/>
          <w:szCs w:val="28"/>
        </w:rPr>
        <w:t>, необходимого оборудования и материала</w:t>
      </w:r>
      <w:r w:rsidR="00DE040C" w:rsidRPr="00E35C0C">
        <w:rPr>
          <w:color w:val="000000" w:themeColor="text1"/>
          <w:sz w:val="28"/>
          <w:szCs w:val="28"/>
        </w:rPr>
        <w:t xml:space="preserve"> </w:t>
      </w:r>
      <w:r w:rsidRPr="00E35C0C">
        <w:rPr>
          <w:color w:val="000000" w:themeColor="text1"/>
          <w:sz w:val="28"/>
          <w:szCs w:val="28"/>
        </w:rPr>
        <w:t>осуществляют</w:t>
      </w:r>
      <w:r w:rsidR="00DE040C" w:rsidRPr="00E35C0C">
        <w:rPr>
          <w:color w:val="000000" w:themeColor="text1"/>
          <w:sz w:val="28"/>
          <w:szCs w:val="28"/>
        </w:rPr>
        <w:t xml:space="preserve">ся </w:t>
      </w:r>
      <w:r w:rsidR="009C05F7">
        <w:rPr>
          <w:rStyle w:val="a7"/>
          <w:b w:val="0"/>
          <w:color w:val="000000" w:themeColor="text1"/>
          <w:sz w:val="28"/>
          <w:szCs w:val="28"/>
        </w:rPr>
        <w:t xml:space="preserve">5 мая 2022 года (с 9.00-18.00), </w:t>
      </w:r>
      <w:r w:rsidR="007778D0">
        <w:rPr>
          <w:rStyle w:val="a7"/>
          <w:b w:val="0"/>
          <w:color w:val="000000" w:themeColor="text1"/>
          <w:sz w:val="28"/>
          <w:szCs w:val="28"/>
        </w:rPr>
        <w:t>6</w:t>
      </w:r>
      <w:r w:rsidR="00DE040C" w:rsidRPr="00997402">
        <w:rPr>
          <w:rStyle w:val="a7"/>
          <w:b w:val="0"/>
          <w:color w:val="000000" w:themeColor="text1"/>
          <w:sz w:val="28"/>
          <w:szCs w:val="28"/>
        </w:rPr>
        <w:t xml:space="preserve"> мая </w:t>
      </w:r>
      <w:r w:rsidR="00DE040C" w:rsidRPr="007F1917">
        <w:rPr>
          <w:rStyle w:val="a7"/>
          <w:b w:val="0"/>
          <w:color w:val="000000" w:themeColor="text1"/>
          <w:sz w:val="28"/>
          <w:szCs w:val="28"/>
        </w:rPr>
        <w:t>202</w:t>
      </w:r>
      <w:r w:rsidR="005D1C47" w:rsidRPr="007F1917">
        <w:rPr>
          <w:rStyle w:val="a7"/>
          <w:b w:val="0"/>
          <w:color w:val="000000" w:themeColor="text1"/>
          <w:sz w:val="28"/>
          <w:szCs w:val="28"/>
        </w:rPr>
        <w:t>2</w:t>
      </w:r>
      <w:r w:rsidR="00DE040C" w:rsidRPr="007F1917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BA6930">
        <w:rPr>
          <w:rStyle w:val="a7"/>
          <w:b w:val="0"/>
          <w:color w:val="000000" w:themeColor="text1"/>
          <w:sz w:val="28"/>
          <w:szCs w:val="28"/>
        </w:rPr>
        <w:t>(</w:t>
      </w:r>
      <w:r w:rsidR="00C556B2">
        <w:rPr>
          <w:rStyle w:val="a7"/>
          <w:b w:val="0"/>
          <w:color w:val="000000" w:themeColor="text1"/>
          <w:sz w:val="28"/>
          <w:szCs w:val="28"/>
        </w:rPr>
        <w:t>с 9.00-11.00</w:t>
      </w:r>
      <w:r w:rsidR="00BA6930">
        <w:rPr>
          <w:rStyle w:val="a7"/>
          <w:b w:val="0"/>
          <w:color w:val="000000" w:themeColor="text1"/>
          <w:sz w:val="28"/>
          <w:szCs w:val="28"/>
        </w:rPr>
        <w:t>)</w:t>
      </w:r>
      <w:r w:rsidR="00DE040C" w:rsidRPr="00E35C0C">
        <w:rPr>
          <w:rStyle w:val="a7"/>
          <w:b w:val="0"/>
          <w:color w:val="000000" w:themeColor="text1"/>
          <w:sz w:val="28"/>
          <w:szCs w:val="28"/>
        </w:rPr>
        <w:t>.</w:t>
      </w:r>
    </w:p>
    <w:p w14:paraId="057C85AA" w14:textId="77777777" w:rsidR="009802D8" w:rsidRPr="005264EB" w:rsidRDefault="009802D8" w:rsidP="00C556B2">
      <w:pPr>
        <w:jc w:val="both"/>
        <w:rPr>
          <w:sz w:val="28"/>
          <w:szCs w:val="28"/>
        </w:rPr>
      </w:pPr>
    </w:p>
    <w:p w14:paraId="15207DF0" w14:textId="3124A8D3" w:rsidR="009802D8" w:rsidRDefault="009802D8" w:rsidP="009802D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C566B9" w:rsidRPr="00C56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итогов, награждение участников</w:t>
      </w:r>
    </w:p>
    <w:p w14:paraId="1A8C15FD" w14:textId="77777777" w:rsidR="009802D8" w:rsidRDefault="009802D8" w:rsidP="009802D8">
      <w:pPr>
        <w:tabs>
          <w:tab w:val="num" w:pos="0"/>
        </w:tabs>
        <w:jc w:val="center"/>
        <w:rPr>
          <w:sz w:val="28"/>
          <w:szCs w:val="28"/>
        </w:rPr>
      </w:pPr>
    </w:p>
    <w:p w14:paraId="0B344E6D" w14:textId="77777777" w:rsidR="0057720F" w:rsidRDefault="0057720F" w:rsidP="0057720F">
      <w:pPr>
        <w:pStyle w:val="ae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57720F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формирует независимое профессиональное жюри, в состав которого входят специалисты в области керамики из субъектов РФ.</w:t>
      </w:r>
    </w:p>
    <w:p w14:paraId="70B151F5" w14:textId="77777777" w:rsidR="0057720F" w:rsidRDefault="0057720F" w:rsidP="0057720F">
      <w:pPr>
        <w:pStyle w:val="ae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работы участников Фестиваля, выполненные в режиме реального времени. Голосованием определяет из числа участников Фестиваля победителей во всех номинациях и представляет их к награждению.</w:t>
      </w:r>
    </w:p>
    <w:p w14:paraId="5DA22434" w14:textId="77777777" w:rsidR="00997402" w:rsidRDefault="0057720F" w:rsidP="00997402">
      <w:pPr>
        <w:pStyle w:val="ae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руководствуется в своей работе следующими критериями оценки произведений:</w:t>
      </w:r>
    </w:p>
    <w:p w14:paraId="3053D701" w14:textId="77777777" w:rsidR="00997402" w:rsidRPr="00997402" w:rsidRDefault="00997402" w:rsidP="00997402">
      <w:pPr>
        <w:pStyle w:val="ae"/>
        <w:ind w:left="709"/>
        <w:jc w:val="both"/>
        <w:rPr>
          <w:sz w:val="28"/>
          <w:szCs w:val="28"/>
        </w:rPr>
      </w:pPr>
      <w:r w:rsidRPr="00997402">
        <w:rPr>
          <w:sz w:val="28"/>
          <w:szCs w:val="28"/>
        </w:rPr>
        <w:t>параметры ширины и высоты изделий</w:t>
      </w:r>
      <w:r>
        <w:rPr>
          <w:sz w:val="28"/>
          <w:szCs w:val="28"/>
        </w:rPr>
        <w:t xml:space="preserve"> (</w:t>
      </w:r>
      <w:proofErr w:type="gramStart"/>
      <w:r w:rsidR="00AD0519">
        <w:rPr>
          <w:sz w:val="28"/>
          <w:szCs w:val="28"/>
        </w:rPr>
        <w:t>гончарный</w:t>
      </w:r>
      <w:proofErr w:type="gramEnd"/>
      <w:r w:rsidR="00AD0519">
        <w:rPr>
          <w:sz w:val="28"/>
          <w:szCs w:val="28"/>
        </w:rPr>
        <w:t xml:space="preserve"> </w:t>
      </w:r>
      <w:proofErr w:type="spellStart"/>
      <w:r w:rsidR="00AD0519">
        <w:rPr>
          <w:sz w:val="28"/>
          <w:szCs w:val="28"/>
        </w:rPr>
        <w:t>бат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)</w:t>
      </w:r>
      <w:r w:rsidRPr="00997402">
        <w:rPr>
          <w:sz w:val="28"/>
          <w:szCs w:val="28"/>
        </w:rPr>
        <w:t>.</w:t>
      </w:r>
    </w:p>
    <w:p w14:paraId="1B6BFB5C" w14:textId="77777777" w:rsidR="00997402" w:rsidRDefault="00997402" w:rsidP="00997402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сложность работы;</w:t>
      </w:r>
    </w:p>
    <w:p w14:paraId="1896C287" w14:textId="77777777" w:rsidR="00997402" w:rsidRDefault="00997402" w:rsidP="00C957E3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и оригинальность;</w:t>
      </w:r>
    </w:p>
    <w:p w14:paraId="6AB1812B" w14:textId="77777777" w:rsidR="00AD0519" w:rsidRDefault="00AD0519" w:rsidP="00AD0519">
      <w:pPr>
        <w:pStyle w:val="ae"/>
        <w:ind w:left="709"/>
        <w:jc w:val="both"/>
        <w:rPr>
          <w:sz w:val="28"/>
          <w:szCs w:val="28"/>
        </w:rPr>
      </w:pPr>
      <w:r w:rsidRPr="004F150B">
        <w:rPr>
          <w:sz w:val="28"/>
          <w:szCs w:val="28"/>
        </w:rPr>
        <w:t>умелое сочетание традиций и новаторства;</w:t>
      </w:r>
    </w:p>
    <w:p w14:paraId="36B53D71" w14:textId="77777777" w:rsidR="00AD0519" w:rsidRDefault="00AD0519" w:rsidP="00AD0519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уровень произведения;</w:t>
      </w:r>
    </w:p>
    <w:p w14:paraId="6202E453" w14:textId="77777777" w:rsidR="00AD0519" w:rsidRDefault="00AD0519" w:rsidP="00AD0519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технологии обработки керамики;</w:t>
      </w:r>
    </w:p>
    <w:p w14:paraId="23FE40E9" w14:textId="77777777" w:rsidR="0057720F" w:rsidRPr="00AD0519" w:rsidRDefault="00C957E3" w:rsidP="00AD0519">
      <w:pPr>
        <w:pStyle w:val="ae"/>
        <w:ind w:left="709"/>
        <w:jc w:val="both"/>
        <w:rPr>
          <w:sz w:val="28"/>
          <w:szCs w:val="28"/>
        </w:rPr>
      </w:pPr>
      <w:r w:rsidRPr="00C957E3">
        <w:rPr>
          <w:sz w:val="28"/>
          <w:szCs w:val="28"/>
        </w:rPr>
        <w:lastRenderedPageBreak/>
        <w:t xml:space="preserve">соответствие заданной теме </w:t>
      </w:r>
      <w:r w:rsidR="007A1457">
        <w:rPr>
          <w:sz w:val="28"/>
          <w:szCs w:val="28"/>
        </w:rPr>
        <w:t>Фестиваля</w:t>
      </w:r>
      <w:r w:rsidR="00997402">
        <w:rPr>
          <w:sz w:val="28"/>
          <w:szCs w:val="28"/>
        </w:rPr>
        <w:t xml:space="preserve"> (ручная лепка)</w:t>
      </w:r>
      <w:r w:rsidR="00AD0519">
        <w:rPr>
          <w:sz w:val="28"/>
          <w:szCs w:val="28"/>
        </w:rPr>
        <w:t>.</w:t>
      </w:r>
    </w:p>
    <w:p w14:paraId="6C0CEEAD" w14:textId="77777777" w:rsidR="0057720F" w:rsidRDefault="009802D8" w:rsidP="00C957E3">
      <w:pPr>
        <w:pStyle w:val="ae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7720F">
        <w:rPr>
          <w:sz w:val="28"/>
          <w:szCs w:val="28"/>
        </w:rPr>
        <w:t xml:space="preserve">Все участники </w:t>
      </w:r>
      <w:r w:rsidR="007A1E2A" w:rsidRPr="0057720F">
        <w:rPr>
          <w:sz w:val="28"/>
          <w:szCs w:val="28"/>
        </w:rPr>
        <w:t xml:space="preserve">Фестиваля </w:t>
      </w:r>
      <w:r w:rsidRPr="0057720F">
        <w:rPr>
          <w:sz w:val="28"/>
          <w:szCs w:val="28"/>
        </w:rPr>
        <w:t xml:space="preserve">награждаются </w:t>
      </w:r>
      <w:r w:rsidR="0043357D" w:rsidRPr="00AD0519">
        <w:rPr>
          <w:sz w:val="28"/>
          <w:szCs w:val="28"/>
        </w:rPr>
        <w:t>дипломами</w:t>
      </w:r>
      <w:r w:rsidR="00693240" w:rsidRPr="00AD0519">
        <w:rPr>
          <w:sz w:val="28"/>
          <w:szCs w:val="28"/>
        </w:rPr>
        <w:t xml:space="preserve"> </w:t>
      </w:r>
      <w:r w:rsidR="00C957E3" w:rsidRPr="00AD0519">
        <w:rPr>
          <w:sz w:val="28"/>
          <w:szCs w:val="28"/>
        </w:rPr>
        <w:t>участника</w:t>
      </w:r>
      <w:r w:rsidR="00AD0519">
        <w:rPr>
          <w:sz w:val="28"/>
          <w:szCs w:val="28"/>
        </w:rPr>
        <w:t xml:space="preserve"> и памятными сувенирами</w:t>
      </w:r>
      <w:r w:rsidR="0043357D" w:rsidRPr="0057720F">
        <w:rPr>
          <w:sz w:val="28"/>
          <w:szCs w:val="28"/>
        </w:rPr>
        <w:t>.</w:t>
      </w:r>
      <w:r w:rsidR="00C957E3">
        <w:rPr>
          <w:sz w:val="28"/>
          <w:szCs w:val="28"/>
        </w:rPr>
        <w:t xml:space="preserve"> Победители в каждой номинации </w:t>
      </w:r>
      <w:r w:rsidR="00AD0519">
        <w:rPr>
          <w:sz w:val="28"/>
          <w:szCs w:val="28"/>
        </w:rPr>
        <w:t xml:space="preserve">и возрастной группе, </w:t>
      </w:r>
      <w:r w:rsidR="00C957E3">
        <w:rPr>
          <w:sz w:val="28"/>
          <w:szCs w:val="28"/>
        </w:rPr>
        <w:t>получают диплом «Победителя в номинации» и памятный приз</w:t>
      </w:r>
      <w:r w:rsidR="007F1917">
        <w:rPr>
          <w:sz w:val="28"/>
          <w:szCs w:val="28"/>
        </w:rPr>
        <w:t>.</w:t>
      </w:r>
    </w:p>
    <w:p w14:paraId="472D605A" w14:textId="77777777" w:rsidR="00C957E3" w:rsidRPr="00C957E3" w:rsidRDefault="00C957E3" w:rsidP="00C957E3">
      <w:pPr>
        <w:pStyle w:val="ae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присуждать не все призовые места, делить одно призовое место между несколькими участниками, учреждать специальные призы и дипломы.</w:t>
      </w:r>
    </w:p>
    <w:p w14:paraId="32D64020" w14:textId="77777777" w:rsidR="009802D8" w:rsidRPr="008E0305" w:rsidRDefault="009802D8" w:rsidP="009802D8">
      <w:pPr>
        <w:tabs>
          <w:tab w:val="num" w:pos="0"/>
        </w:tabs>
        <w:jc w:val="both"/>
        <w:rPr>
          <w:b/>
          <w:sz w:val="28"/>
          <w:szCs w:val="28"/>
        </w:rPr>
      </w:pPr>
    </w:p>
    <w:p w14:paraId="6066E6E3" w14:textId="77777777" w:rsidR="009802D8" w:rsidRDefault="009802D8" w:rsidP="009802D8">
      <w:pPr>
        <w:pStyle w:val="a3"/>
        <w:ind w:firstLine="0"/>
        <w:jc w:val="center"/>
        <w:rPr>
          <w:b/>
        </w:rPr>
      </w:pPr>
      <w:r>
        <w:rPr>
          <w:b/>
          <w:lang w:val="en-US"/>
        </w:rPr>
        <w:t>V</w:t>
      </w:r>
      <w:r w:rsidR="0043357D">
        <w:rPr>
          <w:b/>
          <w:lang w:val="en-US"/>
        </w:rPr>
        <w:t>I</w:t>
      </w:r>
      <w:r w:rsidRPr="001E0B19">
        <w:rPr>
          <w:b/>
        </w:rPr>
        <w:t xml:space="preserve">. Прием заявок на участие в </w:t>
      </w:r>
      <w:r>
        <w:rPr>
          <w:b/>
        </w:rPr>
        <w:t>Фестивале</w:t>
      </w:r>
    </w:p>
    <w:p w14:paraId="66B47571" w14:textId="77777777" w:rsidR="009802D8" w:rsidRPr="00E254ED" w:rsidRDefault="009802D8" w:rsidP="009802D8">
      <w:pPr>
        <w:pStyle w:val="a3"/>
        <w:ind w:firstLine="0"/>
        <w:jc w:val="center"/>
      </w:pPr>
    </w:p>
    <w:p w14:paraId="340A6E3B" w14:textId="194C8B8D" w:rsidR="006241C3" w:rsidRDefault="009802D8" w:rsidP="006241C3">
      <w:pPr>
        <w:pStyle w:val="a3"/>
        <w:ind w:firstLine="426"/>
      </w:pPr>
      <w:r>
        <w:tab/>
      </w:r>
      <w:r w:rsidR="0043357D" w:rsidRPr="0043357D">
        <w:t>6</w:t>
      </w:r>
      <w:r>
        <w:t xml:space="preserve">.1. </w:t>
      </w:r>
      <w:r w:rsidR="0043357D">
        <w:t xml:space="preserve">Участники Фестиваля </w:t>
      </w:r>
      <w:r w:rsidRPr="00BA6930">
        <w:rPr>
          <w:b/>
        </w:rPr>
        <w:t xml:space="preserve">в срок до </w:t>
      </w:r>
      <w:r w:rsidR="00B85F82" w:rsidRPr="00BA6930">
        <w:rPr>
          <w:b/>
        </w:rPr>
        <w:t>1</w:t>
      </w:r>
      <w:r w:rsidR="003104D5" w:rsidRPr="00BA6930">
        <w:rPr>
          <w:b/>
        </w:rPr>
        <w:t>8</w:t>
      </w:r>
      <w:r w:rsidRPr="00BA6930">
        <w:rPr>
          <w:b/>
        </w:rPr>
        <w:t xml:space="preserve"> апреля 202</w:t>
      </w:r>
      <w:r w:rsidR="00143220" w:rsidRPr="00BA6930">
        <w:rPr>
          <w:b/>
        </w:rPr>
        <w:t>2</w:t>
      </w:r>
      <w:r w:rsidRPr="00BA6930">
        <w:rPr>
          <w:b/>
        </w:rPr>
        <w:t xml:space="preserve"> года</w:t>
      </w:r>
      <w:r>
        <w:t xml:space="preserve"> должны направить в адрес организатор</w:t>
      </w:r>
      <w:r w:rsidR="00840252">
        <w:t>а</w:t>
      </w:r>
      <w:r>
        <w:t xml:space="preserve"> заявку, подтверждающую участие в Фестивале. Заявк</w:t>
      </w:r>
      <w:r w:rsidR="0043357D">
        <w:t xml:space="preserve">и </w:t>
      </w:r>
      <w:r>
        <w:t>в Фестивале согласно прилагаем</w:t>
      </w:r>
      <w:r w:rsidR="0043357D">
        <w:t>ой</w:t>
      </w:r>
      <w:r>
        <w:t xml:space="preserve"> форм</w:t>
      </w:r>
      <w:r w:rsidR="0043357D">
        <w:t>е</w:t>
      </w:r>
      <w:r>
        <w:t xml:space="preserve"> (Приложение 1) принимаются в письменном и электронном виде (по электронной почте) по адресу: 675000, г.</w:t>
      </w:r>
      <w:r w:rsidR="00143220">
        <w:t xml:space="preserve"> </w:t>
      </w:r>
      <w:r>
        <w:t xml:space="preserve">Благовещенск, ул. </w:t>
      </w:r>
      <w:r w:rsidR="009C05F7">
        <w:t>Горького</w:t>
      </w:r>
      <w:r>
        <w:t>,</w:t>
      </w:r>
      <w:r w:rsidR="009C05F7">
        <w:t>129</w:t>
      </w:r>
      <w:r>
        <w:t>, ГАУКАО «</w:t>
      </w:r>
      <w:r w:rsidR="00143220">
        <w:t>АОДНТ</w:t>
      </w:r>
      <w:r>
        <w:t>».</w:t>
      </w:r>
    </w:p>
    <w:p w14:paraId="0F33A2C8" w14:textId="77777777" w:rsidR="006241C3" w:rsidRDefault="009802D8" w:rsidP="006241C3">
      <w:pPr>
        <w:pStyle w:val="a3"/>
        <w:ind w:firstLine="426"/>
        <w:rPr>
          <w:szCs w:val="28"/>
        </w:rPr>
      </w:pPr>
      <w:r w:rsidRPr="008A41C9">
        <w:rPr>
          <w:szCs w:val="28"/>
        </w:rPr>
        <w:t>Контактная информа</w:t>
      </w:r>
      <w:r>
        <w:rPr>
          <w:szCs w:val="28"/>
        </w:rPr>
        <w:t>ция: телефон/факс 8 (4162)777-810,</w:t>
      </w:r>
      <w:r w:rsidR="00DE040C">
        <w:rPr>
          <w:szCs w:val="28"/>
        </w:rPr>
        <w:t xml:space="preserve"> </w:t>
      </w:r>
      <w:r w:rsidR="0057720F">
        <w:rPr>
          <w:szCs w:val="28"/>
        </w:rPr>
        <w:t>89098931095</w:t>
      </w:r>
      <w:r w:rsidR="00DE040C">
        <w:rPr>
          <w:szCs w:val="28"/>
        </w:rPr>
        <w:t xml:space="preserve"> </w:t>
      </w:r>
      <w:r w:rsidR="0057720F">
        <w:rPr>
          <w:szCs w:val="28"/>
        </w:rPr>
        <w:t>Долгорук Татьяна Андреевна</w:t>
      </w:r>
      <w:r w:rsidR="00B40C5D">
        <w:rPr>
          <w:szCs w:val="28"/>
        </w:rPr>
        <w:t xml:space="preserve">, </w:t>
      </w:r>
      <w:r w:rsidR="0057720F">
        <w:rPr>
          <w:szCs w:val="28"/>
        </w:rPr>
        <w:t>ведущий методист</w:t>
      </w:r>
      <w:r w:rsidR="00B40C5D" w:rsidRPr="00B40C5D">
        <w:rPr>
          <w:szCs w:val="28"/>
        </w:rPr>
        <w:t xml:space="preserve"> отдел</w:t>
      </w:r>
      <w:r w:rsidR="0057720F">
        <w:rPr>
          <w:szCs w:val="28"/>
        </w:rPr>
        <w:t>а</w:t>
      </w:r>
      <w:r w:rsidR="00B40C5D" w:rsidRPr="00B40C5D">
        <w:rPr>
          <w:szCs w:val="28"/>
        </w:rPr>
        <w:t xml:space="preserve"> народного творчества.</w:t>
      </w:r>
    </w:p>
    <w:p w14:paraId="4AF881DC" w14:textId="77777777" w:rsidR="006241C3" w:rsidRDefault="00B40C5D" w:rsidP="006241C3">
      <w:pPr>
        <w:pStyle w:val="a3"/>
        <w:ind w:firstLine="426"/>
        <w:rPr>
          <w:szCs w:val="28"/>
        </w:rPr>
      </w:pPr>
      <w:r w:rsidRPr="00B40C5D">
        <w:rPr>
          <w:szCs w:val="28"/>
        </w:rPr>
        <w:t xml:space="preserve">Официальный сайт: </w:t>
      </w:r>
      <w:hyperlink r:id="rId8" w:history="1">
        <w:r w:rsidRPr="00E13F6B">
          <w:rPr>
            <w:rStyle w:val="a5"/>
            <w:szCs w:val="28"/>
          </w:rPr>
          <w:t>www.aodnt.ru</w:t>
        </w:r>
      </w:hyperlink>
      <w:r>
        <w:rPr>
          <w:szCs w:val="28"/>
        </w:rPr>
        <w:t xml:space="preserve">. </w:t>
      </w:r>
    </w:p>
    <w:p w14:paraId="3A9ABF65" w14:textId="77777777" w:rsidR="00B40C5D" w:rsidRPr="006241C3" w:rsidRDefault="00B40C5D" w:rsidP="006241C3">
      <w:pPr>
        <w:pStyle w:val="a3"/>
        <w:ind w:firstLine="426"/>
      </w:pPr>
      <w:r>
        <w:rPr>
          <w:szCs w:val="28"/>
        </w:rPr>
        <w:t xml:space="preserve">Адрес электронной почты: </w:t>
      </w:r>
      <w:hyperlink r:id="rId9" w:history="1">
        <w:r w:rsidR="009802D8" w:rsidRPr="00F55117">
          <w:rPr>
            <w:rStyle w:val="a5"/>
            <w:szCs w:val="28"/>
            <w:lang w:val="en-US"/>
          </w:rPr>
          <w:t>aodnt</w:t>
        </w:r>
        <w:r w:rsidR="009802D8" w:rsidRPr="00F55117">
          <w:rPr>
            <w:rStyle w:val="a5"/>
            <w:szCs w:val="28"/>
          </w:rPr>
          <w:t>@yandex.ru</w:t>
        </w:r>
      </w:hyperlink>
      <w:r w:rsidR="009802D8" w:rsidRPr="00624C83">
        <w:rPr>
          <w:szCs w:val="28"/>
        </w:rPr>
        <w:t>.</w:t>
      </w:r>
    </w:p>
    <w:p w14:paraId="5DAD63CD" w14:textId="77777777" w:rsidR="00C957E3" w:rsidRPr="0057720F" w:rsidRDefault="00C957E3" w:rsidP="0057720F">
      <w:pPr>
        <w:tabs>
          <w:tab w:val="num" w:pos="0"/>
        </w:tabs>
        <w:jc w:val="both"/>
        <w:rPr>
          <w:sz w:val="28"/>
          <w:szCs w:val="28"/>
        </w:rPr>
      </w:pPr>
    </w:p>
    <w:p w14:paraId="543F71A3" w14:textId="77777777" w:rsidR="007778D0" w:rsidRPr="009C05F7" w:rsidRDefault="007778D0" w:rsidP="009802D8">
      <w:pPr>
        <w:pStyle w:val="a3"/>
        <w:ind w:left="1440" w:firstLine="720"/>
        <w:rPr>
          <w:b/>
        </w:rPr>
      </w:pPr>
    </w:p>
    <w:p w14:paraId="5FDA8EB4" w14:textId="51416152" w:rsidR="009802D8" w:rsidRDefault="009802D8" w:rsidP="009802D8">
      <w:pPr>
        <w:pStyle w:val="a3"/>
        <w:ind w:left="1440" w:firstLine="720"/>
        <w:rPr>
          <w:b/>
        </w:rPr>
      </w:pPr>
      <w:r w:rsidRPr="005B5660">
        <w:rPr>
          <w:b/>
          <w:lang w:val="en-US"/>
        </w:rPr>
        <w:t>V</w:t>
      </w:r>
      <w:r>
        <w:rPr>
          <w:b/>
          <w:lang w:val="en-US"/>
        </w:rPr>
        <w:t>I</w:t>
      </w:r>
      <w:r w:rsidR="0043357D">
        <w:rPr>
          <w:b/>
          <w:lang w:val="en-US"/>
        </w:rPr>
        <w:t>I</w:t>
      </w:r>
      <w:r w:rsidRPr="005B5660">
        <w:rPr>
          <w:b/>
        </w:rPr>
        <w:t>. Порядок финансирования</w:t>
      </w:r>
    </w:p>
    <w:p w14:paraId="5EA18A6C" w14:textId="77777777" w:rsidR="009802D8" w:rsidRDefault="009802D8" w:rsidP="009802D8">
      <w:pPr>
        <w:pStyle w:val="a3"/>
        <w:ind w:left="1440" w:firstLine="720"/>
      </w:pPr>
      <w:r>
        <w:tab/>
      </w:r>
    </w:p>
    <w:p w14:paraId="764834D0" w14:textId="7B29FACD" w:rsidR="00461AE8" w:rsidRDefault="009802D8" w:rsidP="00461AE8">
      <w:pPr>
        <w:pStyle w:val="a3"/>
        <w:numPr>
          <w:ilvl w:val="0"/>
          <w:numId w:val="3"/>
        </w:numPr>
        <w:ind w:left="0" w:firstLine="709"/>
      </w:pPr>
      <w:r>
        <w:t>Расходы на проведение Фестиваля осуществля</w:t>
      </w:r>
      <w:r w:rsidR="006E3672">
        <w:t>ю</w:t>
      </w:r>
      <w:r>
        <w:t xml:space="preserve">тся за счет средств </w:t>
      </w:r>
      <w:r w:rsidR="00BE346B">
        <w:t>субсидии в целях организации и проведени</w:t>
      </w:r>
      <w:r w:rsidR="008C749E">
        <w:t>я</w:t>
      </w:r>
      <w:r w:rsidR="00BE346B">
        <w:t xml:space="preserve"> мероприятий.</w:t>
      </w:r>
    </w:p>
    <w:p w14:paraId="0F5AB0CE" w14:textId="639EC0AD" w:rsidR="00C556B2" w:rsidRPr="001B5207" w:rsidRDefault="001B5207" w:rsidP="001B5207">
      <w:pPr>
        <w:pStyle w:val="a3"/>
        <w:numPr>
          <w:ilvl w:val="0"/>
          <w:numId w:val="3"/>
        </w:numPr>
        <w:ind w:left="0" w:firstLine="709"/>
      </w:pPr>
      <w:r>
        <w:rPr>
          <w:szCs w:val="28"/>
        </w:rPr>
        <w:t>П</w:t>
      </w:r>
      <w:r w:rsidR="00C957E3" w:rsidRPr="00461AE8">
        <w:rPr>
          <w:szCs w:val="28"/>
        </w:rPr>
        <w:t xml:space="preserve">роезд </w:t>
      </w:r>
      <w:r w:rsidR="00FA4DC7">
        <w:rPr>
          <w:szCs w:val="28"/>
        </w:rPr>
        <w:t>участников Ф</w:t>
      </w:r>
      <w:bookmarkStart w:id="1" w:name="_GoBack"/>
      <w:bookmarkEnd w:id="1"/>
      <w:r w:rsidR="00FA4DC7">
        <w:rPr>
          <w:szCs w:val="28"/>
        </w:rPr>
        <w:t xml:space="preserve">естиваля </w:t>
      </w:r>
      <w:r w:rsidR="00C957E3" w:rsidRPr="00461AE8">
        <w:rPr>
          <w:szCs w:val="28"/>
        </w:rPr>
        <w:t>до г.</w:t>
      </w:r>
      <w:r w:rsidR="00C957E3" w:rsidRPr="00461AE8">
        <w:rPr>
          <w:szCs w:val="28"/>
          <w:lang w:val="en-US"/>
        </w:rPr>
        <w:t> </w:t>
      </w:r>
      <w:r w:rsidR="00C957E3" w:rsidRPr="00461AE8">
        <w:rPr>
          <w:szCs w:val="28"/>
        </w:rPr>
        <w:t>Благовещенска и обратно, питание, проживание в г. Благовещенске осуществляется за счет направляющей стороны.</w:t>
      </w:r>
      <w:r w:rsidR="00C556B2" w:rsidRPr="001B5207">
        <w:rPr>
          <w:rFonts w:eastAsia="Calibri"/>
          <w:b/>
          <w:lang w:eastAsia="en-US"/>
        </w:rPr>
        <w:br w:type="page"/>
      </w:r>
    </w:p>
    <w:p w14:paraId="3BC81C55" w14:textId="666D6F7B" w:rsidR="00CF7649" w:rsidRPr="00084F9C" w:rsidRDefault="00CF7649" w:rsidP="00084F9C">
      <w:pPr>
        <w:ind w:left="5245"/>
        <w:rPr>
          <w:rFonts w:eastAsia="Calibri"/>
          <w:b/>
          <w:sz w:val="28"/>
          <w:lang w:eastAsia="en-US"/>
        </w:rPr>
      </w:pPr>
      <w:r w:rsidRPr="00084F9C">
        <w:rPr>
          <w:rFonts w:eastAsia="Calibri"/>
          <w:b/>
          <w:sz w:val="28"/>
          <w:lang w:eastAsia="en-US"/>
        </w:rPr>
        <w:lastRenderedPageBreak/>
        <w:t>Приложение 1</w:t>
      </w:r>
    </w:p>
    <w:p w14:paraId="06F3ADAB" w14:textId="77777777" w:rsidR="00CF7649" w:rsidRPr="00084F9C" w:rsidRDefault="00CF7649" w:rsidP="00084F9C">
      <w:pPr>
        <w:ind w:left="5245"/>
        <w:rPr>
          <w:rFonts w:eastAsia="Calibri"/>
          <w:sz w:val="28"/>
          <w:lang w:eastAsia="en-US"/>
        </w:rPr>
      </w:pPr>
      <w:r w:rsidRPr="00084F9C">
        <w:rPr>
          <w:rFonts w:eastAsia="Calibri"/>
          <w:sz w:val="28"/>
          <w:lang w:eastAsia="en-US"/>
        </w:rPr>
        <w:t xml:space="preserve">к Положению о проведении </w:t>
      </w:r>
    </w:p>
    <w:p w14:paraId="4D5A22DB" w14:textId="77777777" w:rsidR="00CF7649" w:rsidRPr="00084F9C" w:rsidRDefault="005B3436" w:rsidP="00084F9C">
      <w:pPr>
        <w:ind w:left="5245"/>
        <w:rPr>
          <w:rFonts w:eastAsia="Calibri"/>
          <w:sz w:val="28"/>
          <w:lang w:eastAsia="en-US"/>
        </w:rPr>
      </w:pPr>
      <w:r w:rsidRPr="00084F9C">
        <w:rPr>
          <w:rFonts w:eastAsia="Calibri"/>
          <w:sz w:val="28"/>
          <w:lang w:eastAsia="en-US"/>
        </w:rPr>
        <w:t>областного ф</w:t>
      </w:r>
      <w:r w:rsidR="00CF7649" w:rsidRPr="00084F9C">
        <w:rPr>
          <w:rFonts w:eastAsia="Calibri"/>
          <w:sz w:val="28"/>
          <w:lang w:eastAsia="en-US"/>
        </w:rPr>
        <w:t>естиваля гончарного искусства «Живая глина»</w:t>
      </w:r>
    </w:p>
    <w:p w14:paraId="15F80C12" w14:textId="77777777" w:rsidR="00CF7649" w:rsidRPr="00490739" w:rsidRDefault="00CF7649" w:rsidP="00CF7649">
      <w:pPr>
        <w:jc w:val="right"/>
        <w:rPr>
          <w:rFonts w:eastAsia="Calibri"/>
          <w:sz w:val="28"/>
          <w:szCs w:val="28"/>
          <w:lang w:eastAsia="en-US"/>
        </w:rPr>
      </w:pPr>
    </w:p>
    <w:p w14:paraId="67F3C037" w14:textId="77777777" w:rsidR="00CF7649" w:rsidRDefault="00CF7649" w:rsidP="00CF76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0739">
        <w:rPr>
          <w:rFonts w:eastAsia="Calibri"/>
          <w:b/>
          <w:sz w:val="28"/>
          <w:szCs w:val="28"/>
          <w:lang w:eastAsia="en-US"/>
        </w:rPr>
        <w:t>Форма анкеты-заявки участника</w:t>
      </w:r>
    </w:p>
    <w:p w14:paraId="0D21E83B" w14:textId="77777777" w:rsidR="00CF7649" w:rsidRPr="00490739" w:rsidRDefault="00CF7649" w:rsidP="00CF764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761"/>
      </w:tblGrid>
      <w:tr w:rsidR="00CF7649" w:rsidRPr="00490739" w14:paraId="35A33CF4" w14:textId="77777777" w:rsidTr="003E55F1">
        <w:tc>
          <w:tcPr>
            <w:tcW w:w="9747" w:type="dxa"/>
            <w:gridSpan w:val="2"/>
          </w:tcPr>
          <w:p w14:paraId="68D6E8A3" w14:textId="77777777" w:rsidR="00CF7649" w:rsidRPr="00490739" w:rsidRDefault="00CF7649" w:rsidP="000372D6">
            <w:pPr>
              <w:tabs>
                <w:tab w:val="left" w:pos="358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7A7A0D1" w14:textId="77777777" w:rsidR="00CF7649" w:rsidRPr="00490739" w:rsidRDefault="00CF7649" w:rsidP="000372D6">
            <w:pPr>
              <w:tabs>
                <w:tab w:val="left" w:pos="358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b/>
                <w:sz w:val="28"/>
                <w:szCs w:val="28"/>
                <w:lang w:eastAsia="en-US"/>
              </w:rPr>
              <w:t>Заявка участника</w:t>
            </w:r>
          </w:p>
          <w:p w14:paraId="14D11F1C" w14:textId="77777777" w:rsidR="00CF7649" w:rsidRPr="00490739" w:rsidRDefault="00CF7649" w:rsidP="000372D6">
            <w:pPr>
              <w:tabs>
                <w:tab w:val="left" w:pos="358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7649" w:rsidRPr="00490739" w14:paraId="20B99DCB" w14:textId="77777777" w:rsidTr="003E55F1">
        <w:tc>
          <w:tcPr>
            <w:tcW w:w="4986" w:type="dxa"/>
          </w:tcPr>
          <w:p w14:paraId="526636EE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Территориальная принадлежность</w:t>
            </w:r>
          </w:p>
        </w:tc>
        <w:tc>
          <w:tcPr>
            <w:tcW w:w="4761" w:type="dxa"/>
          </w:tcPr>
          <w:p w14:paraId="36561D95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7649" w:rsidRPr="00490739" w14:paraId="7875CB2E" w14:textId="77777777" w:rsidTr="003E55F1">
        <w:tc>
          <w:tcPr>
            <w:tcW w:w="4986" w:type="dxa"/>
          </w:tcPr>
          <w:p w14:paraId="0BE74539" w14:textId="77777777" w:rsidR="00CF7649" w:rsidRDefault="00CF7649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  <w:p w14:paraId="42575254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</w:tcPr>
          <w:p w14:paraId="2AFE4A51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7649" w:rsidRPr="00490739" w14:paraId="16999B3C" w14:textId="77777777" w:rsidTr="003E55F1">
        <w:tc>
          <w:tcPr>
            <w:tcW w:w="4986" w:type="dxa"/>
          </w:tcPr>
          <w:p w14:paraId="5A00A808" w14:textId="77777777" w:rsidR="00CF7649" w:rsidRPr="00490739" w:rsidRDefault="00CF7649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sz w:val="28"/>
                <w:szCs w:val="28"/>
                <w:lang w:eastAsia="en-US"/>
              </w:rPr>
              <w:t>Контактная информация</w:t>
            </w:r>
          </w:p>
          <w:p w14:paraId="663B32B7" w14:textId="77777777" w:rsidR="00CF7649" w:rsidRDefault="00CF7649" w:rsidP="000372D6">
            <w:pPr>
              <w:ind w:left="30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sz w:val="28"/>
                <w:szCs w:val="28"/>
                <w:lang w:eastAsia="en-US"/>
              </w:rPr>
              <w:t>Телефон;</w:t>
            </w:r>
          </w:p>
          <w:p w14:paraId="08158155" w14:textId="77777777" w:rsidR="00CF7649" w:rsidRDefault="00CF7649" w:rsidP="000372D6">
            <w:pPr>
              <w:ind w:left="30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90739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49073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0F4E1B" w14:textId="77777777" w:rsidR="00CF7649" w:rsidRPr="00490739" w:rsidRDefault="00CF7649" w:rsidP="000372D6">
            <w:pPr>
              <w:ind w:left="30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Аккаунт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етях</w:t>
            </w:r>
            <w:proofErr w:type="spellEnd"/>
          </w:p>
        </w:tc>
        <w:tc>
          <w:tcPr>
            <w:tcW w:w="4761" w:type="dxa"/>
          </w:tcPr>
          <w:p w14:paraId="32342C70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7649" w:rsidRPr="00490739" w14:paraId="372E0351" w14:textId="77777777" w:rsidTr="003E55F1">
        <w:tc>
          <w:tcPr>
            <w:tcW w:w="4986" w:type="dxa"/>
          </w:tcPr>
          <w:p w14:paraId="1DE4F868" w14:textId="77777777" w:rsidR="00CF7649" w:rsidRPr="00490739" w:rsidRDefault="00CF7649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073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Название направляющей организации</w:t>
            </w:r>
          </w:p>
        </w:tc>
        <w:tc>
          <w:tcPr>
            <w:tcW w:w="4761" w:type="dxa"/>
          </w:tcPr>
          <w:p w14:paraId="741A7CAE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41C3" w:rsidRPr="00490739" w14:paraId="7A332CC8" w14:textId="77777777" w:rsidTr="003E55F1">
        <w:tc>
          <w:tcPr>
            <w:tcW w:w="4986" w:type="dxa"/>
          </w:tcPr>
          <w:p w14:paraId="7B4207AC" w14:textId="77777777" w:rsidR="006241C3" w:rsidRPr="00E522FB" w:rsidRDefault="006241C3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22FB">
              <w:rPr>
                <w:sz w:val="28"/>
                <w:szCs w:val="24"/>
              </w:rPr>
              <w:t>Стаж в гончарном (керамическом) деле</w:t>
            </w:r>
          </w:p>
        </w:tc>
        <w:tc>
          <w:tcPr>
            <w:tcW w:w="4761" w:type="dxa"/>
          </w:tcPr>
          <w:p w14:paraId="2F2D5C1A" w14:textId="77777777" w:rsidR="006241C3" w:rsidRPr="00490739" w:rsidRDefault="006241C3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7649" w:rsidRPr="00490739" w14:paraId="0E251FD3" w14:textId="77777777" w:rsidTr="003E55F1">
        <w:tc>
          <w:tcPr>
            <w:tcW w:w="4986" w:type="dxa"/>
          </w:tcPr>
          <w:p w14:paraId="1849DE9C" w14:textId="77777777" w:rsidR="00CF7649" w:rsidRPr="00E522FB" w:rsidRDefault="006241C3" w:rsidP="006241C3">
            <w:pPr>
              <w:suppressAutoHyphens/>
              <w:spacing w:line="252" w:lineRule="auto"/>
              <w:rPr>
                <w:sz w:val="28"/>
                <w:szCs w:val="24"/>
                <w:lang w:eastAsia="zh-CN"/>
              </w:rPr>
            </w:pPr>
            <w:r w:rsidRPr="00E522FB">
              <w:rPr>
                <w:sz w:val="28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4761" w:type="dxa"/>
          </w:tcPr>
          <w:p w14:paraId="64EDB427" w14:textId="77777777" w:rsidR="00CF7649" w:rsidRPr="00490739" w:rsidRDefault="00CF7649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41C3" w:rsidRPr="00490739" w14:paraId="01CB4435" w14:textId="77777777" w:rsidTr="003E55F1">
        <w:tc>
          <w:tcPr>
            <w:tcW w:w="4986" w:type="dxa"/>
          </w:tcPr>
          <w:p w14:paraId="4142AB75" w14:textId="77777777" w:rsidR="006241C3" w:rsidRPr="00490739" w:rsidRDefault="006241C3" w:rsidP="003617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Дополнительное выставочное оборудование (стол, стеллаж)</w:t>
            </w:r>
          </w:p>
        </w:tc>
        <w:tc>
          <w:tcPr>
            <w:tcW w:w="4761" w:type="dxa"/>
          </w:tcPr>
          <w:p w14:paraId="35B87E1F" w14:textId="77777777" w:rsidR="006241C3" w:rsidRPr="00490739" w:rsidRDefault="006241C3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41C3" w:rsidRPr="00490739" w14:paraId="31FC39AE" w14:textId="77777777" w:rsidTr="003E55F1">
        <w:tc>
          <w:tcPr>
            <w:tcW w:w="4986" w:type="dxa"/>
          </w:tcPr>
          <w:p w14:paraId="6E0449AB" w14:textId="77777777" w:rsidR="006241C3" w:rsidRDefault="006241C3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и материал для проведения мастер-классов</w:t>
            </w:r>
          </w:p>
        </w:tc>
        <w:tc>
          <w:tcPr>
            <w:tcW w:w="4761" w:type="dxa"/>
          </w:tcPr>
          <w:p w14:paraId="358B099A" w14:textId="77777777" w:rsidR="006241C3" w:rsidRPr="00490739" w:rsidRDefault="006241C3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41C3" w:rsidRPr="00490739" w14:paraId="5F1609BE" w14:textId="77777777" w:rsidTr="003E55F1">
        <w:tc>
          <w:tcPr>
            <w:tcW w:w="4986" w:type="dxa"/>
          </w:tcPr>
          <w:p w14:paraId="343D8ECB" w14:textId="77777777" w:rsidR="006241C3" w:rsidRPr="00490739" w:rsidRDefault="006241C3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В</w:t>
            </w:r>
            <w:r w:rsidRPr="00490739">
              <w:rPr>
                <w:rFonts w:eastAsia="Calibri"/>
                <w:sz w:val="28"/>
                <w:szCs w:val="28"/>
                <w:lang w:eastAsia="en-US"/>
              </w:rPr>
              <w:t xml:space="preserve">ашем творчестве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публикаций на сайте АОДНТ</w:t>
            </w:r>
          </w:p>
          <w:p w14:paraId="389BDFA2" w14:textId="77777777" w:rsidR="006241C3" w:rsidRPr="00490739" w:rsidRDefault="006241C3" w:rsidP="000372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</w:tcPr>
          <w:p w14:paraId="4EDF142E" w14:textId="77777777" w:rsidR="006241C3" w:rsidRPr="00490739" w:rsidRDefault="006241C3" w:rsidP="000372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6B80A07A" w14:textId="77777777" w:rsidR="00CF7649" w:rsidRPr="00490739" w:rsidRDefault="00CF7649" w:rsidP="00CF7649">
      <w:pPr>
        <w:rPr>
          <w:rFonts w:eastAsia="Calibri"/>
          <w:b/>
          <w:sz w:val="28"/>
          <w:szCs w:val="28"/>
          <w:lang w:eastAsia="en-US"/>
        </w:rPr>
      </w:pPr>
    </w:p>
    <w:p w14:paraId="40995C16" w14:textId="77777777" w:rsidR="00CF7649" w:rsidRPr="00490739" w:rsidRDefault="00CF7649" w:rsidP="00CF7649">
      <w:pPr>
        <w:jc w:val="both"/>
        <w:rPr>
          <w:rFonts w:eastAsia="Calibri"/>
          <w:sz w:val="28"/>
          <w:szCs w:val="28"/>
          <w:lang w:eastAsia="en-US"/>
        </w:rPr>
      </w:pPr>
    </w:p>
    <w:p w14:paraId="566E83E5" w14:textId="77777777" w:rsidR="00CF7649" w:rsidRPr="00490739" w:rsidRDefault="00CF7649" w:rsidP="00CF7649">
      <w:pPr>
        <w:rPr>
          <w:rFonts w:eastAsia="Calibri"/>
          <w:b/>
          <w:sz w:val="28"/>
          <w:szCs w:val="28"/>
          <w:lang w:eastAsia="en-US"/>
        </w:rPr>
      </w:pPr>
    </w:p>
    <w:p w14:paraId="68C6C21A" w14:textId="77777777" w:rsidR="00CF7649" w:rsidRPr="00490739" w:rsidRDefault="00CF7649" w:rsidP="00CF7649">
      <w:pPr>
        <w:rPr>
          <w:rFonts w:eastAsia="Calibri"/>
          <w:b/>
          <w:sz w:val="28"/>
          <w:szCs w:val="28"/>
          <w:lang w:eastAsia="en-US"/>
        </w:rPr>
      </w:pPr>
    </w:p>
    <w:p w14:paraId="2C115E73" w14:textId="77777777" w:rsidR="00CF7649" w:rsidRPr="00490739" w:rsidRDefault="00CF7649" w:rsidP="00CF7649">
      <w:pPr>
        <w:rPr>
          <w:rFonts w:eastAsia="Calibri"/>
          <w:b/>
          <w:sz w:val="28"/>
          <w:szCs w:val="28"/>
          <w:lang w:eastAsia="en-US"/>
        </w:rPr>
      </w:pPr>
    </w:p>
    <w:p w14:paraId="3161370C" w14:textId="77777777" w:rsidR="009802D8" w:rsidRPr="00CF7A87" w:rsidRDefault="009802D8" w:rsidP="009802D8">
      <w:pPr>
        <w:pStyle w:val="a3"/>
        <w:ind w:firstLine="0"/>
      </w:pPr>
    </w:p>
    <w:p w14:paraId="798995F5" w14:textId="77777777" w:rsidR="00CD5045" w:rsidRDefault="00CD5045"/>
    <w:p w14:paraId="2E4AC699" w14:textId="77777777" w:rsidR="003E55F1" w:rsidRDefault="003E55F1"/>
    <w:p w14:paraId="05B1B952" w14:textId="77777777" w:rsidR="003E55F1" w:rsidRDefault="003E55F1"/>
    <w:p w14:paraId="0E1F3B2F" w14:textId="77777777" w:rsidR="003E55F1" w:rsidRDefault="003E55F1"/>
    <w:p w14:paraId="5F2E3CFC" w14:textId="77777777" w:rsidR="00D85170" w:rsidRDefault="00D85170"/>
    <w:p w14:paraId="0BE67142" w14:textId="77777777" w:rsidR="003E55F1" w:rsidRDefault="003E55F1"/>
    <w:p w14:paraId="22939F0F" w14:textId="77777777" w:rsidR="003E55F1" w:rsidRDefault="003E55F1"/>
    <w:p w14:paraId="1449D120" w14:textId="77777777" w:rsidR="003E55F1" w:rsidRDefault="003E55F1" w:rsidP="003E55F1">
      <w:pPr>
        <w:ind w:firstLine="4820"/>
        <w:rPr>
          <w:sz w:val="26"/>
          <w:szCs w:val="26"/>
        </w:rPr>
      </w:pPr>
    </w:p>
    <w:p w14:paraId="6EE887D2" w14:textId="77777777" w:rsidR="003E55F1" w:rsidRDefault="003E55F1" w:rsidP="003E55F1">
      <w:pPr>
        <w:ind w:firstLine="48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4F9C" w14:paraId="1DDA6FF0" w14:textId="77777777" w:rsidTr="00530648">
        <w:trPr>
          <w:trHeight w:val="1437"/>
        </w:trPr>
        <w:tc>
          <w:tcPr>
            <w:tcW w:w="4785" w:type="dxa"/>
          </w:tcPr>
          <w:p w14:paraId="69AF8344" w14:textId="77777777" w:rsidR="00084F9C" w:rsidRPr="00D061C3" w:rsidRDefault="00084F9C" w:rsidP="00530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D4BAAD6" w14:textId="77777777" w:rsidR="00084F9C" w:rsidRDefault="00084F9C" w:rsidP="00530648">
            <w:pPr>
              <w:jc w:val="both"/>
            </w:pPr>
            <w:r w:rsidRPr="00D061C3">
              <w:rPr>
                <w:sz w:val="28"/>
              </w:rPr>
              <w:t>УТВЕРЖДЕНО</w:t>
            </w:r>
            <w:r>
              <w:tab/>
            </w:r>
          </w:p>
          <w:p w14:paraId="2AE59322" w14:textId="77777777" w:rsidR="00084F9C" w:rsidRPr="00D061C3" w:rsidRDefault="00084F9C" w:rsidP="00530648">
            <w:pPr>
              <w:rPr>
                <w:sz w:val="28"/>
              </w:rPr>
            </w:pPr>
            <w:r w:rsidRPr="00D061C3">
              <w:rPr>
                <w:sz w:val="28"/>
                <w:szCs w:val="28"/>
              </w:rPr>
              <w:t xml:space="preserve">приказом министерства культуры и </w:t>
            </w:r>
            <w:r>
              <w:rPr>
                <w:sz w:val="28"/>
                <w:szCs w:val="28"/>
              </w:rPr>
              <w:t xml:space="preserve">национальной политики </w:t>
            </w:r>
            <w:r w:rsidRPr="00D061C3">
              <w:rPr>
                <w:sz w:val="28"/>
                <w:szCs w:val="28"/>
              </w:rPr>
              <w:t>Амурской области</w:t>
            </w:r>
          </w:p>
          <w:p w14:paraId="444A4C74" w14:textId="77777777" w:rsidR="00084F9C" w:rsidRPr="00D061C3" w:rsidRDefault="00084F9C" w:rsidP="00530648">
            <w:pPr>
              <w:rPr>
                <w:sz w:val="28"/>
                <w:szCs w:val="28"/>
              </w:rPr>
            </w:pPr>
            <w:r w:rsidRPr="00D061C3">
              <w:rPr>
                <w:sz w:val="28"/>
              </w:rPr>
              <w:t>от «___»__________20</w:t>
            </w:r>
            <w:r>
              <w:rPr>
                <w:sz w:val="28"/>
              </w:rPr>
              <w:t>22</w:t>
            </w:r>
            <w:r w:rsidRPr="00D061C3">
              <w:rPr>
                <w:sz w:val="28"/>
              </w:rPr>
              <w:t xml:space="preserve"> г. №____</w:t>
            </w:r>
          </w:p>
          <w:p w14:paraId="7163D475" w14:textId="77777777" w:rsidR="00084F9C" w:rsidRPr="00D061C3" w:rsidRDefault="00084F9C" w:rsidP="00530648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6004FF29" w14:textId="77777777" w:rsidR="003E55F1" w:rsidRDefault="003E55F1" w:rsidP="003E55F1">
      <w:pPr>
        <w:rPr>
          <w:b/>
          <w:sz w:val="28"/>
          <w:szCs w:val="28"/>
        </w:rPr>
      </w:pPr>
    </w:p>
    <w:p w14:paraId="3ABDB1D8" w14:textId="77777777" w:rsidR="003E55F1" w:rsidRDefault="003E55F1" w:rsidP="003E55F1">
      <w:pPr>
        <w:rPr>
          <w:b/>
          <w:sz w:val="28"/>
          <w:szCs w:val="28"/>
        </w:rPr>
      </w:pPr>
    </w:p>
    <w:p w14:paraId="1A5C7F2B" w14:textId="77777777" w:rsidR="003E55F1" w:rsidRDefault="003E55F1" w:rsidP="003E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698743F9" w14:textId="77777777" w:rsidR="003E55F1" w:rsidRDefault="003E55F1" w:rsidP="003E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областного фестиваля гончарного искусства «Живая глина»</w:t>
      </w:r>
    </w:p>
    <w:p w14:paraId="05479FDF" w14:textId="77777777" w:rsidR="003E55F1" w:rsidRDefault="003E55F1" w:rsidP="003E55F1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5227"/>
      </w:tblGrid>
      <w:tr w:rsidR="003E55F1" w14:paraId="4CAFD544" w14:textId="77777777" w:rsidTr="00084F9C">
        <w:trPr>
          <w:trHeight w:val="1091"/>
        </w:trPr>
        <w:tc>
          <w:tcPr>
            <w:tcW w:w="4344" w:type="dxa"/>
          </w:tcPr>
          <w:p w14:paraId="27CCDD85" w14:textId="77777777" w:rsidR="003E55F1" w:rsidRDefault="003E55F1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Доргунова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5AF0EF" w14:textId="77777777" w:rsidR="003E55F1" w:rsidRDefault="003E5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Анатольевна</w:t>
            </w:r>
          </w:p>
          <w:p w14:paraId="30D9F4D1" w14:textId="77777777" w:rsidR="003E55F1" w:rsidRDefault="003E55F1">
            <w:pPr>
              <w:rPr>
                <w:b/>
                <w:bCs/>
                <w:sz w:val="28"/>
                <w:szCs w:val="28"/>
              </w:rPr>
            </w:pPr>
          </w:p>
          <w:p w14:paraId="3491B04C" w14:textId="77777777" w:rsidR="003E55F1" w:rsidRDefault="003E55F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27" w:type="dxa"/>
          </w:tcPr>
          <w:p w14:paraId="54251A31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культуры и национальной политики Амурской области, (председатель оргкомитета);</w:t>
            </w:r>
          </w:p>
          <w:p w14:paraId="2E6AA7B0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55F1" w14:paraId="03C6CB9B" w14:textId="77777777" w:rsidTr="00084F9C">
        <w:trPr>
          <w:trHeight w:val="1222"/>
        </w:trPr>
        <w:tc>
          <w:tcPr>
            <w:tcW w:w="4344" w:type="dxa"/>
            <w:hideMark/>
          </w:tcPr>
          <w:p w14:paraId="109572BD" w14:textId="77777777" w:rsidR="003E55F1" w:rsidRDefault="003E55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Филоненко</w:t>
            </w:r>
          </w:p>
          <w:p w14:paraId="505F78C1" w14:textId="77777777" w:rsidR="003E55F1" w:rsidRDefault="003E55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Анна Андреевна</w:t>
            </w:r>
          </w:p>
        </w:tc>
        <w:tc>
          <w:tcPr>
            <w:tcW w:w="5227" w:type="dxa"/>
          </w:tcPr>
          <w:p w14:paraId="79A85183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ГАУКАО «Амурский областной Дом народного творчества», (заместитель председателя оргкомитета); </w:t>
            </w:r>
          </w:p>
          <w:p w14:paraId="494C00C8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55F1" w14:paraId="19DD56F4" w14:textId="77777777" w:rsidTr="00084F9C">
        <w:trPr>
          <w:trHeight w:val="1583"/>
        </w:trPr>
        <w:tc>
          <w:tcPr>
            <w:tcW w:w="4344" w:type="dxa"/>
            <w:hideMark/>
          </w:tcPr>
          <w:p w14:paraId="2651313E" w14:textId="77777777" w:rsidR="00BA6930" w:rsidRDefault="00BA69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Сидорова</w:t>
            </w:r>
          </w:p>
          <w:p w14:paraId="7CCA87A5" w14:textId="13DAE707" w:rsidR="003E55F1" w:rsidRDefault="00BA693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5227" w:type="dxa"/>
            <w:hideMark/>
          </w:tcPr>
          <w:p w14:paraId="00C2BD81" w14:textId="77777777" w:rsidR="005C4FDA" w:rsidRDefault="007A1E2A" w:rsidP="005C4FDA">
            <w:pPr>
              <w:jc w:val="both"/>
              <w:rPr>
                <w:sz w:val="28"/>
                <w:szCs w:val="28"/>
              </w:rPr>
            </w:pPr>
            <w:r w:rsidRPr="007A1E2A">
              <w:rPr>
                <w:sz w:val="28"/>
                <w:szCs w:val="28"/>
              </w:rPr>
              <w:t>начальник отдела культурной политики и функционирования отрасли управления государственной политики в сфере искусства и культуры министерства культуры и национальной политики Амурской области</w:t>
            </w:r>
            <w:r w:rsidR="005C4FDA">
              <w:rPr>
                <w:sz w:val="28"/>
                <w:szCs w:val="28"/>
              </w:rPr>
              <w:t>;</w:t>
            </w:r>
          </w:p>
          <w:p w14:paraId="49ECBB61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55F1" w14:paraId="21CDD4AF" w14:textId="77777777" w:rsidTr="00084F9C">
        <w:trPr>
          <w:trHeight w:val="1226"/>
        </w:trPr>
        <w:tc>
          <w:tcPr>
            <w:tcW w:w="4344" w:type="dxa"/>
          </w:tcPr>
          <w:p w14:paraId="5B5D7DFE" w14:textId="77777777" w:rsidR="003E55F1" w:rsidRDefault="003E55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Крячкова </w:t>
            </w:r>
          </w:p>
          <w:p w14:paraId="2CB771AF" w14:textId="77777777" w:rsidR="003E55F1" w:rsidRDefault="003E5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Евгеньевна</w:t>
            </w:r>
          </w:p>
          <w:p w14:paraId="14911C72" w14:textId="77777777" w:rsidR="003E55F1" w:rsidRDefault="003E55F1">
            <w:pPr>
              <w:rPr>
                <w:b/>
                <w:sz w:val="28"/>
                <w:szCs w:val="28"/>
              </w:rPr>
            </w:pPr>
          </w:p>
          <w:p w14:paraId="1DFCFB09" w14:textId="77777777" w:rsidR="003E55F1" w:rsidRDefault="003E55F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27" w:type="dxa"/>
          </w:tcPr>
          <w:p w14:paraId="0D3755E6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заведующий отделом народного творчества ГАУКАО «Амурский областной Дом народного творчества»; </w:t>
            </w:r>
          </w:p>
          <w:p w14:paraId="1EE712ED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55F1" w14:paraId="45C9A32F" w14:textId="77777777" w:rsidTr="00084F9C">
        <w:trPr>
          <w:trHeight w:val="973"/>
        </w:trPr>
        <w:tc>
          <w:tcPr>
            <w:tcW w:w="4344" w:type="dxa"/>
            <w:hideMark/>
          </w:tcPr>
          <w:p w14:paraId="7064F518" w14:textId="77777777" w:rsidR="00840252" w:rsidRDefault="003E5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Долгорук</w:t>
            </w:r>
          </w:p>
          <w:p w14:paraId="6C1B8A69" w14:textId="77777777" w:rsidR="003E55F1" w:rsidRDefault="003E55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Татьяна Андреевна</w:t>
            </w:r>
          </w:p>
        </w:tc>
        <w:tc>
          <w:tcPr>
            <w:tcW w:w="5227" w:type="dxa"/>
          </w:tcPr>
          <w:p w14:paraId="7799BF2C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методист отдела народного творчества ГАУКАО «Амурский областной Дом народного творчества», (секретарь оргкомитета).</w:t>
            </w:r>
          </w:p>
          <w:p w14:paraId="604803E0" w14:textId="77777777" w:rsidR="003E55F1" w:rsidRDefault="003E55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38610BF" w14:textId="77777777" w:rsidR="003E55F1" w:rsidRDefault="003E55F1"/>
    <w:sectPr w:rsidR="003E55F1" w:rsidSect="00B40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8BD57" w14:textId="77777777" w:rsidR="00D62B24" w:rsidRDefault="00D62B24" w:rsidP="00B40C5D">
      <w:r>
        <w:separator/>
      </w:r>
    </w:p>
  </w:endnote>
  <w:endnote w:type="continuationSeparator" w:id="0">
    <w:p w14:paraId="71F33B44" w14:textId="77777777" w:rsidR="00D62B24" w:rsidRDefault="00D62B24" w:rsidP="00B4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A7D7" w14:textId="77777777" w:rsidR="00B40C5D" w:rsidRDefault="00B40C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226C" w14:textId="77777777" w:rsidR="00B40C5D" w:rsidRDefault="00B40C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957F" w14:textId="77777777" w:rsidR="00B40C5D" w:rsidRDefault="00B40C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0E13" w14:textId="77777777" w:rsidR="00D62B24" w:rsidRDefault="00D62B24" w:rsidP="00B40C5D">
      <w:r>
        <w:separator/>
      </w:r>
    </w:p>
  </w:footnote>
  <w:footnote w:type="continuationSeparator" w:id="0">
    <w:p w14:paraId="306CED78" w14:textId="77777777" w:rsidR="00D62B24" w:rsidRDefault="00D62B24" w:rsidP="00B4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E319" w14:textId="77777777" w:rsidR="00B40C5D" w:rsidRDefault="00B40C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1009"/>
      <w:docPartObj>
        <w:docPartGallery w:val="Page Numbers (Top of Page)"/>
        <w:docPartUnique/>
      </w:docPartObj>
    </w:sdtPr>
    <w:sdtEndPr/>
    <w:sdtContent>
      <w:p w14:paraId="0BEF05E7" w14:textId="77777777" w:rsidR="00B40C5D" w:rsidRDefault="00B40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C7">
          <w:rPr>
            <w:noProof/>
          </w:rPr>
          <w:t>4</w:t>
        </w:r>
        <w:r>
          <w:fldChar w:fldCharType="end"/>
        </w:r>
      </w:p>
    </w:sdtContent>
  </w:sdt>
  <w:p w14:paraId="6BC21E1F" w14:textId="77777777" w:rsidR="00B40C5D" w:rsidRDefault="00B40C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7D31" w14:textId="77777777" w:rsidR="00B40C5D" w:rsidRDefault="00B40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BC8"/>
    <w:multiLevelType w:val="hybridMultilevel"/>
    <w:tmpl w:val="F168B614"/>
    <w:lvl w:ilvl="0" w:tplc="C29A17B6">
      <w:start w:val="1"/>
      <w:numFmt w:val="decimal"/>
      <w:lvlText w:val="7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34A3E78"/>
    <w:multiLevelType w:val="hybridMultilevel"/>
    <w:tmpl w:val="8D046D40"/>
    <w:lvl w:ilvl="0" w:tplc="527E24A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1D22CF"/>
    <w:multiLevelType w:val="hybridMultilevel"/>
    <w:tmpl w:val="146CC5BC"/>
    <w:lvl w:ilvl="0" w:tplc="08B6754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473C"/>
    <w:multiLevelType w:val="multilevel"/>
    <w:tmpl w:val="2DDE2A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60" w:hanging="72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840" w:hanging="180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5">
    <w:nsid w:val="56F71555"/>
    <w:multiLevelType w:val="hybridMultilevel"/>
    <w:tmpl w:val="315E326A"/>
    <w:lvl w:ilvl="0" w:tplc="08B6754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764B35"/>
    <w:multiLevelType w:val="hybridMultilevel"/>
    <w:tmpl w:val="0FE2B946"/>
    <w:lvl w:ilvl="0" w:tplc="AA4E1FB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D8"/>
    <w:rsid w:val="00004C7F"/>
    <w:rsid w:val="00014F6E"/>
    <w:rsid w:val="00061E55"/>
    <w:rsid w:val="00077A56"/>
    <w:rsid w:val="000820B0"/>
    <w:rsid w:val="00084F9C"/>
    <w:rsid w:val="000A5FC5"/>
    <w:rsid w:val="00131E9C"/>
    <w:rsid w:val="0013373F"/>
    <w:rsid w:val="00143220"/>
    <w:rsid w:val="00161349"/>
    <w:rsid w:val="001A4547"/>
    <w:rsid w:val="001B5207"/>
    <w:rsid w:val="00204A09"/>
    <w:rsid w:val="00232871"/>
    <w:rsid w:val="002D6425"/>
    <w:rsid w:val="002E2FD4"/>
    <w:rsid w:val="003104D5"/>
    <w:rsid w:val="00343B6F"/>
    <w:rsid w:val="003C4C15"/>
    <w:rsid w:val="003E55F1"/>
    <w:rsid w:val="0043357D"/>
    <w:rsid w:val="00456F4B"/>
    <w:rsid w:val="00461AE8"/>
    <w:rsid w:val="004F150B"/>
    <w:rsid w:val="0057720F"/>
    <w:rsid w:val="00591B07"/>
    <w:rsid w:val="005B06B5"/>
    <w:rsid w:val="005B3436"/>
    <w:rsid w:val="005C0843"/>
    <w:rsid w:val="005C0AEF"/>
    <w:rsid w:val="005C4FB0"/>
    <w:rsid w:val="005C4FDA"/>
    <w:rsid w:val="005D1C47"/>
    <w:rsid w:val="006060F4"/>
    <w:rsid w:val="006241C3"/>
    <w:rsid w:val="006448FD"/>
    <w:rsid w:val="00670E35"/>
    <w:rsid w:val="00680A3A"/>
    <w:rsid w:val="00693240"/>
    <w:rsid w:val="006D3A7B"/>
    <w:rsid w:val="006E3672"/>
    <w:rsid w:val="006E6962"/>
    <w:rsid w:val="00714F69"/>
    <w:rsid w:val="00760F17"/>
    <w:rsid w:val="00765D6A"/>
    <w:rsid w:val="007778D0"/>
    <w:rsid w:val="007A1457"/>
    <w:rsid w:val="007A1E2A"/>
    <w:rsid w:val="007A70FB"/>
    <w:rsid w:val="007B0593"/>
    <w:rsid w:val="007F1917"/>
    <w:rsid w:val="008339CE"/>
    <w:rsid w:val="00840252"/>
    <w:rsid w:val="00865377"/>
    <w:rsid w:val="00874F7D"/>
    <w:rsid w:val="00890067"/>
    <w:rsid w:val="008A435E"/>
    <w:rsid w:val="008B7D67"/>
    <w:rsid w:val="008C749E"/>
    <w:rsid w:val="00945B57"/>
    <w:rsid w:val="00957322"/>
    <w:rsid w:val="009802D8"/>
    <w:rsid w:val="00997402"/>
    <w:rsid w:val="009C05F7"/>
    <w:rsid w:val="009E784C"/>
    <w:rsid w:val="009F391C"/>
    <w:rsid w:val="00A10740"/>
    <w:rsid w:val="00A52275"/>
    <w:rsid w:val="00A72F99"/>
    <w:rsid w:val="00A94E2B"/>
    <w:rsid w:val="00AD0519"/>
    <w:rsid w:val="00B40C5D"/>
    <w:rsid w:val="00B85F82"/>
    <w:rsid w:val="00B91CF1"/>
    <w:rsid w:val="00BA6930"/>
    <w:rsid w:val="00BD0BD4"/>
    <w:rsid w:val="00BE346B"/>
    <w:rsid w:val="00C05D8A"/>
    <w:rsid w:val="00C10C73"/>
    <w:rsid w:val="00C3038D"/>
    <w:rsid w:val="00C32F1E"/>
    <w:rsid w:val="00C366DC"/>
    <w:rsid w:val="00C556B2"/>
    <w:rsid w:val="00C566B9"/>
    <w:rsid w:val="00C957E3"/>
    <w:rsid w:val="00CD5045"/>
    <w:rsid w:val="00CF7649"/>
    <w:rsid w:val="00D62B24"/>
    <w:rsid w:val="00D83BE4"/>
    <w:rsid w:val="00D85170"/>
    <w:rsid w:val="00DB24C3"/>
    <w:rsid w:val="00DB6DD5"/>
    <w:rsid w:val="00DE040C"/>
    <w:rsid w:val="00E35C0C"/>
    <w:rsid w:val="00E522FB"/>
    <w:rsid w:val="00EB28EA"/>
    <w:rsid w:val="00EE1551"/>
    <w:rsid w:val="00FA4DC7"/>
    <w:rsid w:val="00FD4EA2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2D8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802D8"/>
    <w:rPr>
      <w:color w:val="0000FF"/>
      <w:u w:val="single"/>
    </w:rPr>
  </w:style>
  <w:style w:type="paragraph" w:styleId="a6">
    <w:name w:val="No Spacing"/>
    <w:uiPriority w:val="1"/>
    <w:qFormat/>
    <w:rsid w:val="0098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3357D"/>
    <w:rPr>
      <w:b/>
      <w:bCs/>
    </w:rPr>
  </w:style>
  <w:style w:type="paragraph" w:styleId="a8">
    <w:name w:val="header"/>
    <w:basedOn w:val="a"/>
    <w:link w:val="a9"/>
    <w:uiPriority w:val="99"/>
    <w:unhideWhenUsed/>
    <w:rsid w:val="00B40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0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22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27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B91CF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57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2D8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802D8"/>
    <w:rPr>
      <w:color w:val="0000FF"/>
      <w:u w:val="single"/>
    </w:rPr>
  </w:style>
  <w:style w:type="paragraph" w:styleId="a6">
    <w:name w:val="No Spacing"/>
    <w:uiPriority w:val="1"/>
    <w:qFormat/>
    <w:rsid w:val="0098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3357D"/>
    <w:rPr>
      <w:b/>
      <w:bCs/>
    </w:rPr>
  </w:style>
  <w:style w:type="paragraph" w:styleId="a8">
    <w:name w:val="header"/>
    <w:basedOn w:val="a"/>
    <w:link w:val="a9"/>
    <w:uiPriority w:val="99"/>
    <w:unhideWhenUsed/>
    <w:rsid w:val="00B40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0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22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27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B91CF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57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d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dn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47</cp:revision>
  <cp:lastPrinted>2022-03-22T02:17:00Z</cp:lastPrinted>
  <dcterms:created xsi:type="dcterms:W3CDTF">2021-04-09T00:23:00Z</dcterms:created>
  <dcterms:modified xsi:type="dcterms:W3CDTF">2022-04-05T01:07:00Z</dcterms:modified>
</cp:coreProperties>
</file>