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8F" w:rsidRPr="00B21D8F" w:rsidRDefault="00B21D8F" w:rsidP="00B21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D8F" w:rsidRPr="00B21D8F" w:rsidRDefault="00B21D8F" w:rsidP="00B21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160655</wp:posOffset>
            </wp:positionV>
            <wp:extent cx="1171575" cy="1171575"/>
            <wp:effectExtent l="19050" t="0" r="9525" b="0"/>
            <wp:wrapNone/>
            <wp:docPr id="3" name="Рисунок 2" descr="D:\пип\федотова Горняк\1 Печать ЦКР Горня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ип\федотова Горняк\1 Печать ЦКР Горня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1D8F">
        <w:rPr>
          <w:rFonts w:ascii="Times New Roman" w:hAnsi="Times New Roman" w:cs="Times New Roman"/>
          <w:sz w:val="24"/>
          <w:szCs w:val="24"/>
        </w:rPr>
        <w:t>Утверждаю:</w:t>
      </w:r>
    </w:p>
    <w:p w:rsidR="00B21D8F" w:rsidRPr="00B21D8F" w:rsidRDefault="00B21D8F" w:rsidP="00B21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129348</wp:posOffset>
            </wp:positionV>
            <wp:extent cx="876300" cy="570422"/>
            <wp:effectExtent l="19050" t="0" r="0" b="0"/>
            <wp:wrapNone/>
            <wp:docPr id="2" name="Рисунок 1" descr="D:\пип\федотова Горняк\Федот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ип\федотова Горняк\Федотов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1D8F">
        <w:rPr>
          <w:rFonts w:ascii="Times New Roman" w:hAnsi="Times New Roman" w:cs="Times New Roman"/>
          <w:sz w:val="24"/>
          <w:szCs w:val="24"/>
        </w:rPr>
        <w:t>Директор МАУК ЦКР «Горняк»</w:t>
      </w:r>
    </w:p>
    <w:p w:rsidR="00B21D8F" w:rsidRDefault="00B21D8F" w:rsidP="00B21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D8F" w:rsidRPr="00B21D8F" w:rsidRDefault="00B21D8F" w:rsidP="00B21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21D8F">
        <w:rPr>
          <w:rFonts w:ascii="Times New Roman" w:hAnsi="Times New Roman" w:cs="Times New Roman"/>
          <w:sz w:val="24"/>
          <w:szCs w:val="24"/>
        </w:rPr>
        <w:t>___________С.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D8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D8F">
        <w:rPr>
          <w:rFonts w:ascii="Times New Roman" w:hAnsi="Times New Roman" w:cs="Times New Roman"/>
          <w:sz w:val="24"/>
          <w:szCs w:val="24"/>
        </w:rPr>
        <w:t>Федотова</w:t>
      </w:r>
    </w:p>
    <w:p w:rsidR="00B21D8F" w:rsidRDefault="00B21D8F" w:rsidP="007424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D8F" w:rsidRDefault="00B21D8F" w:rsidP="007424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0CE" w:rsidRDefault="0074246D" w:rsidP="007424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46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86BDF" w:rsidRDefault="00FB68CC" w:rsidP="00FB68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74246D" w:rsidRPr="0074246D">
        <w:rPr>
          <w:rFonts w:ascii="Times New Roman" w:hAnsi="Times New Roman" w:cs="Times New Roman"/>
          <w:b/>
          <w:sz w:val="32"/>
          <w:szCs w:val="32"/>
        </w:rPr>
        <w:t xml:space="preserve">Всероссийского фестиваля-конкурса </w:t>
      </w:r>
    </w:p>
    <w:p w:rsidR="0074246D" w:rsidRPr="0074246D" w:rsidRDefault="0074246D" w:rsidP="00FB68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46D">
        <w:rPr>
          <w:rFonts w:ascii="Times New Roman" w:hAnsi="Times New Roman" w:cs="Times New Roman"/>
          <w:b/>
          <w:sz w:val="32"/>
          <w:szCs w:val="32"/>
        </w:rPr>
        <w:t>народной культуры</w:t>
      </w:r>
    </w:p>
    <w:p w:rsidR="005E77F7" w:rsidRDefault="0074246D" w:rsidP="00CE54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46D">
        <w:rPr>
          <w:rFonts w:ascii="Times New Roman" w:hAnsi="Times New Roman" w:cs="Times New Roman"/>
          <w:b/>
          <w:sz w:val="32"/>
          <w:szCs w:val="32"/>
        </w:rPr>
        <w:t>«Традици</w:t>
      </w:r>
      <w:r w:rsidR="00E33E02">
        <w:rPr>
          <w:rFonts w:ascii="Times New Roman" w:hAnsi="Times New Roman" w:cs="Times New Roman"/>
          <w:b/>
          <w:sz w:val="32"/>
          <w:szCs w:val="32"/>
        </w:rPr>
        <w:t>и России</w:t>
      </w:r>
      <w:r w:rsidRPr="0074246D">
        <w:rPr>
          <w:rFonts w:ascii="Times New Roman" w:hAnsi="Times New Roman" w:cs="Times New Roman"/>
          <w:b/>
          <w:sz w:val="32"/>
          <w:szCs w:val="32"/>
        </w:rPr>
        <w:t>»</w:t>
      </w:r>
    </w:p>
    <w:p w:rsidR="00CE546A" w:rsidRPr="00CE546A" w:rsidRDefault="00CE546A" w:rsidP="00CE54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7F7" w:rsidRDefault="005E77F7" w:rsidP="00980C7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6E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37C13" w:rsidRPr="002D36EB" w:rsidRDefault="00237C13" w:rsidP="00237C13">
      <w:pPr>
        <w:pStyle w:val="a3"/>
        <w:spacing w:after="0" w:line="240" w:lineRule="auto"/>
        <w:ind w:left="8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963" w:rsidRPr="00096963" w:rsidRDefault="00980C72" w:rsidP="00EC48EE">
      <w:pPr>
        <w:pStyle w:val="a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CAE">
        <w:rPr>
          <w:rFonts w:ascii="Times New Roman" w:eastAsia="Times New Roman" w:hAnsi="Times New Roman" w:cs="Times New Roman"/>
          <w:sz w:val="28"/>
        </w:rPr>
        <w:t>О</w:t>
      </w:r>
      <w:r w:rsidR="005E77F7" w:rsidRPr="005D4CAE">
        <w:rPr>
          <w:rFonts w:ascii="Times New Roman" w:eastAsia="Times New Roman" w:hAnsi="Times New Roman" w:cs="Times New Roman"/>
          <w:sz w:val="28"/>
        </w:rPr>
        <w:t>рганизаторами фестиваля-</w:t>
      </w:r>
      <w:r w:rsidRPr="005D4CAE">
        <w:rPr>
          <w:rFonts w:ascii="Times New Roman" w:eastAsia="Times New Roman" w:hAnsi="Times New Roman" w:cs="Times New Roman"/>
          <w:sz w:val="28"/>
        </w:rPr>
        <w:t>к</w:t>
      </w:r>
      <w:r w:rsidR="005E77F7" w:rsidRPr="005D4CAE">
        <w:rPr>
          <w:rFonts w:ascii="Times New Roman" w:eastAsia="Times New Roman" w:hAnsi="Times New Roman" w:cs="Times New Roman"/>
          <w:sz w:val="28"/>
        </w:rPr>
        <w:t>онкурса является МАУ</w:t>
      </w:r>
      <w:r w:rsidRPr="005D4CAE">
        <w:rPr>
          <w:rFonts w:ascii="Times New Roman" w:eastAsia="Times New Roman" w:hAnsi="Times New Roman" w:cs="Times New Roman"/>
          <w:sz w:val="28"/>
        </w:rPr>
        <w:t>К</w:t>
      </w:r>
      <w:r w:rsidR="00B1767B">
        <w:rPr>
          <w:rFonts w:ascii="Times New Roman" w:eastAsia="Times New Roman" w:hAnsi="Times New Roman" w:cs="Times New Roman"/>
          <w:sz w:val="28"/>
        </w:rPr>
        <w:t xml:space="preserve"> «Центр культурного </w:t>
      </w:r>
      <w:r w:rsidR="005E77F7" w:rsidRPr="005D4CAE">
        <w:rPr>
          <w:rFonts w:ascii="Times New Roman" w:eastAsia="Times New Roman" w:hAnsi="Times New Roman" w:cs="Times New Roman"/>
          <w:sz w:val="28"/>
        </w:rPr>
        <w:t>развития «Горняк»</w:t>
      </w:r>
      <w:r w:rsidRPr="005D4CAE">
        <w:rPr>
          <w:rFonts w:ascii="Times New Roman" w:eastAsia="Times New Roman" w:hAnsi="Times New Roman" w:cs="Times New Roman"/>
          <w:sz w:val="28"/>
        </w:rPr>
        <w:t xml:space="preserve"> </w:t>
      </w:r>
      <w:r w:rsidR="00A62E57" w:rsidRPr="005D4CAE">
        <w:rPr>
          <w:rFonts w:ascii="Times New Roman" w:eastAsia="Times New Roman" w:hAnsi="Times New Roman" w:cs="Times New Roman"/>
          <w:sz w:val="28"/>
        </w:rPr>
        <w:t>(</w:t>
      </w:r>
      <w:proofErr w:type="gramStart"/>
      <w:r w:rsidR="00A62E57" w:rsidRPr="005D4CAE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="00A62E57" w:rsidRPr="005D4CAE">
        <w:rPr>
          <w:rFonts w:ascii="Times New Roman" w:eastAsia="Times New Roman" w:hAnsi="Times New Roman" w:cs="Times New Roman"/>
          <w:sz w:val="28"/>
        </w:rPr>
        <w:t>.</w:t>
      </w:r>
      <w:r w:rsidR="00ED3CB9" w:rsidRPr="005D4CAE">
        <w:rPr>
          <w:rFonts w:ascii="Times New Roman" w:eastAsia="Times New Roman" w:hAnsi="Times New Roman" w:cs="Times New Roman"/>
          <w:sz w:val="28"/>
        </w:rPr>
        <w:t xml:space="preserve"> </w:t>
      </w:r>
      <w:r w:rsidR="005E77F7" w:rsidRPr="005D4CAE">
        <w:rPr>
          <w:rFonts w:ascii="Times New Roman" w:eastAsia="Times New Roman" w:hAnsi="Times New Roman" w:cs="Times New Roman"/>
          <w:sz w:val="28"/>
        </w:rPr>
        <w:t>Старый Оскол, Белгородская область)</w:t>
      </w:r>
      <w:r w:rsidRPr="005D4CAE">
        <w:rPr>
          <w:rFonts w:ascii="Times New Roman" w:eastAsia="Times New Roman" w:hAnsi="Times New Roman" w:cs="Times New Roman"/>
          <w:sz w:val="28"/>
        </w:rPr>
        <w:t>.</w:t>
      </w:r>
    </w:p>
    <w:p w:rsidR="00B33FCC" w:rsidRPr="00EC48EE" w:rsidRDefault="00931758" w:rsidP="00EC48EE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EE">
        <w:rPr>
          <w:rFonts w:ascii="Times New Roman" w:eastAsia="Times New Roman" w:hAnsi="Times New Roman" w:cs="Times New Roman"/>
          <w:sz w:val="28"/>
          <w:szCs w:val="28"/>
        </w:rPr>
        <w:t xml:space="preserve">Фестиваль-конкурс проводится </w:t>
      </w:r>
      <w:r w:rsidRPr="00EC48EE">
        <w:rPr>
          <w:rFonts w:ascii="Times New Roman" w:eastAsia="Times New Roman" w:hAnsi="Times New Roman" w:cs="Times New Roman"/>
          <w:b/>
          <w:sz w:val="28"/>
          <w:szCs w:val="28"/>
        </w:rPr>
        <w:t>с 1</w:t>
      </w:r>
      <w:r w:rsidR="009762B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EC48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62B5">
        <w:rPr>
          <w:rFonts w:ascii="Times New Roman" w:eastAsia="Times New Roman" w:hAnsi="Times New Roman" w:cs="Times New Roman"/>
          <w:b/>
          <w:sz w:val="28"/>
          <w:szCs w:val="28"/>
        </w:rPr>
        <w:t>феврал</w:t>
      </w:r>
      <w:r w:rsidRPr="00EC48EE">
        <w:rPr>
          <w:rFonts w:ascii="Times New Roman" w:eastAsia="Times New Roman" w:hAnsi="Times New Roman" w:cs="Times New Roman"/>
          <w:b/>
          <w:sz w:val="28"/>
          <w:szCs w:val="28"/>
        </w:rPr>
        <w:t>я 202</w:t>
      </w:r>
      <w:r w:rsidR="009762B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C48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Pr="00EC4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EC48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онлайн-формате</w:t>
      </w:r>
      <w:proofErr w:type="spellEnd"/>
      <w:r w:rsidRPr="00EC48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980C72" w:rsidRPr="00096963" w:rsidRDefault="00931758" w:rsidP="00096963">
      <w:pPr>
        <w:pStyle w:val="a3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0C72" w:rsidRDefault="00980C72" w:rsidP="00980C7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A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</w:t>
      </w:r>
      <w:r w:rsidR="00B33FCC">
        <w:rPr>
          <w:rFonts w:ascii="Times New Roman" w:eastAsia="Times New Roman" w:hAnsi="Times New Roman" w:cs="Times New Roman"/>
          <w:b/>
          <w:sz w:val="28"/>
          <w:szCs w:val="28"/>
        </w:rPr>
        <w:t>И ЗАДАЧИ:</w:t>
      </w:r>
    </w:p>
    <w:p w:rsidR="00980C72" w:rsidRPr="00FB68CC" w:rsidRDefault="00980C72" w:rsidP="00980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8EE" w:rsidRPr="00EC48EE" w:rsidRDefault="00EC48EE" w:rsidP="00EC48EE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6558" w:rsidRPr="00EC48EE">
        <w:rPr>
          <w:rFonts w:ascii="Times New Roman" w:hAnsi="Times New Roman" w:cs="Times New Roman"/>
          <w:sz w:val="28"/>
          <w:szCs w:val="28"/>
        </w:rPr>
        <w:t xml:space="preserve">охранение, развитие и </w:t>
      </w:r>
      <w:r w:rsidR="00466545" w:rsidRPr="00EC48EE"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5C6558" w:rsidRPr="00EC48EE">
        <w:rPr>
          <w:rFonts w:ascii="Times New Roman" w:hAnsi="Times New Roman" w:cs="Times New Roman"/>
          <w:sz w:val="28"/>
          <w:szCs w:val="28"/>
        </w:rPr>
        <w:t>традиционной народной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332" w:rsidRPr="00EC48EE" w:rsidRDefault="00EC48EE" w:rsidP="00EC48EE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6545" w:rsidRPr="00EC48EE">
        <w:rPr>
          <w:rFonts w:ascii="Times New Roman" w:hAnsi="Times New Roman" w:cs="Times New Roman"/>
          <w:sz w:val="28"/>
          <w:szCs w:val="28"/>
        </w:rPr>
        <w:t xml:space="preserve">опуляризация </w:t>
      </w:r>
      <w:r w:rsidR="001D1282" w:rsidRPr="00EC48EE">
        <w:rPr>
          <w:rFonts w:ascii="Times New Roman" w:hAnsi="Times New Roman" w:cs="Times New Roman"/>
          <w:sz w:val="28"/>
          <w:szCs w:val="28"/>
        </w:rPr>
        <w:t>т</w:t>
      </w:r>
      <w:r w:rsidR="00096963" w:rsidRPr="00EC48EE">
        <w:rPr>
          <w:rFonts w:ascii="Times New Roman" w:hAnsi="Times New Roman" w:cs="Times New Roman"/>
          <w:sz w:val="28"/>
          <w:szCs w:val="28"/>
        </w:rPr>
        <w:t xml:space="preserve">ворчества народных коллективов, </w:t>
      </w:r>
      <w:r w:rsidR="00FA1332" w:rsidRPr="00EC48EE">
        <w:rPr>
          <w:rFonts w:ascii="Times New Roman" w:eastAsia="Times New Roman" w:hAnsi="Times New Roman" w:cs="Times New Roman"/>
          <w:sz w:val="28"/>
          <w:szCs w:val="28"/>
        </w:rPr>
        <w:t xml:space="preserve">исполнителей и </w:t>
      </w:r>
      <w:r w:rsidR="001D1282" w:rsidRPr="00EC48EE">
        <w:rPr>
          <w:rFonts w:ascii="Times New Roman" w:eastAsia="Times New Roman" w:hAnsi="Times New Roman" w:cs="Times New Roman"/>
          <w:sz w:val="28"/>
          <w:szCs w:val="28"/>
        </w:rPr>
        <w:t>мастеров</w:t>
      </w:r>
      <w:r w:rsidR="00B91038" w:rsidRPr="00EC48EE">
        <w:rPr>
          <w:rFonts w:ascii="Times New Roman" w:eastAsia="Times New Roman" w:hAnsi="Times New Roman" w:cs="Times New Roman"/>
          <w:sz w:val="28"/>
          <w:szCs w:val="28"/>
        </w:rPr>
        <w:t xml:space="preserve"> ДПИ</w:t>
      </w:r>
      <w:r w:rsidR="00FA1332" w:rsidRPr="00EC48EE">
        <w:rPr>
          <w:rFonts w:ascii="Times New Roman" w:eastAsia="Times New Roman" w:hAnsi="Times New Roman" w:cs="Times New Roman"/>
          <w:sz w:val="28"/>
          <w:szCs w:val="28"/>
        </w:rPr>
        <w:t xml:space="preserve"> в области</w:t>
      </w:r>
      <w:r w:rsidR="00B91038" w:rsidRPr="00EC48EE">
        <w:rPr>
          <w:rFonts w:ascii="Times New Roman" w:eastAsia="Times New Roman" w:hAnsi="Times New Roman" w:cs="Times New Roman"/>
          <w:sz w:val="28"/>
          <w:szCs w:val="28"/>
        </w:rPr>
        <w:t xml:space="preserve"> традиционной народной культуры.</w:t>
      </w:r>
    </w:p>
    <w:p w:rsidR="00FB68CC" w:rsidRDefault="00FB68CC" w:rsidP="00B33FCC">
      <w:pPr>
        <w:spacing w:after="0" w:line="240" w:lineRule="auto"/>
        <w:ind w:left="709" w:hanging="709"/>
        <w:rPr>
          <w:sz w:val="28"/>
          <w:szCs w:val="28"/>
        </w:rPr>
      </w:pPr>
    </w:p>
    <w:p w:rsidR="00FA1332" w:rsidRPr="00FA1332" w:rsidRDefault="00FA1332" w:rsidP="00FA1332">
      <w:pPr>
        <w:pStyle w:val="a3"/>
        <w:numPr>
          <w:ilvl w:val="0"/>
          <w:numId w:val="9"/>
        </w:num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6EB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КОМИТЕТ</w:t>
      </w:r>
    </w:p>
    <w:p w:rsidR="00FA1332" w:rsidRPr="002D36EB" w:rsidRDefault="00FA1332" w:rsidP="00FA1332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A1332" w:rsidRPr="005D4CAE" w:rsidRDefault="00FA1332" w:rsidP="00F4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AE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D4C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4CAE">
        <w:rPr>
          <w:rFonts w:ascii="Times New Roman" w:eastAsia="Times New Roman" w:hAnsi="Times New Roman" w:cs="Times New Roman"/>
          <w:sz w:val="28"/>
          <w:szCs w:val="28"/>
        </w:rPr>
        <w:t xml:space="preserve"> Руководство фестивалем-конкурсом осуществляется организационным комитетом.</w:t>
      </w:r>
    </w:p>
    <w:p w:rsidR="00FA1332" w:rsidRPr="002D36EB" w:rsidRDefault="004E073D" w:rsidP="00F4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5D4C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1332" w:rsidRPr="002D36EB">
        <w:rPr>
          <w:rFonts w:ascii="Times New Roman" w:eastAsia="Times New Roman" w:hAnsi="Times New Roman" w:cs="Times New Roman"/>
          <w:sz w:val="28"/>
          <w:szCs w:val="28"/>
        </w:rPr>
        <w:t xml:space="preserve">Оргкомитет утверждает состав жюри </w:t>
      </w:r>
      <w:r w:rsidR="00FA1332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FA1332" w:rsidRPr="002D36EB">
        <w:rPr>
          <w:rFonts w:ascii="Times New Roman" w:eastAsia="Times New Roman" w:hAnsi="Times New Roman" w:cs="Times New Roman"/>
          <w:sz w:val="28"/>
          <w:szCs w:val="28"/>
        </w:rPr>
        <w:t>-конкурса,</w:t>
      </w:r>
      <w:r w:rsidR="00237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332" w:rsidRPr="002D36EB">
        <w:rPr>
          <w:rFonts w:ascii="Times New Roman" w:eastAsia="Times New Roman" w:hAnsi="Times New Roman" w:cs="Times New Roman"/>
          <w:sz w:val="28"/>
          <w:szCs w:val="28"/>
        </w:rPr>
        <w:t xml:space="preserve">решает вопросы организации и проведения, </w:t>
      </w:r>
      <w:r w:rsidR="00304897">
        <w:rPr>
          <w:rFonts w:ascii="Times New Roman" w:eastAsia="Times New Roman" w:hAnsi="Times New Roman" w:cs="Times New Roman"/>
          <w:sz w:val="28"/>
          <w:szCs w:val="28"/>
        </w:rPr>
        <w:t>финансирования, информационного и</w:t>
      </w:r>
      <w:r w:rsidR="00FA1332" w:rsidRPr="002D36EB"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обеспечения.</w:t>
      </w:r>
    </w:p>
    <w:p w:rsidR="001A2C33" w:rsidRPr="00E86E94" w:rsidRDefault="004E073D" w:rsidP="00F4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D4CA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332" w:rsidRPr="002D36EB">
        <w:rPr>
          <w:rFonts w:ascii="Times New Roman" w:eastAsia="Times New Roman" w:hAnsi="Times New Roman" w:cs="Times New Roman"/>
          <w:sz w:val="28"/>
          <w:szCs w:val="28"/>
        </w:rPr>
        <w:t xml:space="preserve">Оргкомитет </w:t>
      </w:r>
      <w:r w:rsidR="00FA1332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FA1332" w:rsidRPr="002D36EB">
        <w:rPr>
          <w:rFonts w:ascii="Times New Roman" w:eastAsia="Times New Roman" w:hAnsi="Times New Roman" w:cs="Times New Roman"/>
          <w:sz w:val="28"/>
          <w:szCs w:val="28"/>
        </w:rPr>
        <w:t>-конкурса оставляет за собой исключительное право вносить изме</w:t>
      </w:r>
      <w:r w:rsidR="00237C13">
        <w:rPr>
          <w:rFonts w:ascii="Times New Roman" w:eastAsia="Times New Roman" w:hAnsi="Times New Roman" w:cs="Times New Roman"/>
          <w:sz w:val="28"/>
          <w:szCs w:val="28"/>
        </w:rPr>
        <w:t>нения и дополнения в настоящее п</w:t>
      </w:r>
      <w:r w:rsidR="00FA1332" w:rsidRPr="002D36EB">
        <w:rPr>
          <w:rFonts w:ascii="Times New Roman" w:eastAsia="Times New Roman" w:hAnsi="Times New Roman" w:cs="Times New Roman"/>
          <w:sz w:val="28"/>
          <w:szCs w:val="28"/>
        </w:rPr>
        <w:t>оложение.</w:t>
      </w:r>
    </w:p>
    <w:p w:rsidR="0067568C" w:rsidRPr="00D9188F" w:rsidRDefault="0067568C" w:rsidP="001B3C0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5D4CAE" w:rsidRPr="001A2C33" w:rsidRDefault="00DF171C" w:rsidP="001A2C3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C33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5C0A4C" w:rsidRPr="001A2C33">
        <w:rPr>
          <w:b/>
          <w:sz w:val="32"/>
          <w:szCs w:val="32"/>
        </w:rPr>
        <w:t xml:space="preserve">, </w:t>
      </w:r>
      <w:r w:rsidR="005C0A4C" w:rsidRPr="001A2C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ВОЗРАСТНЫЕ КАТЕГОРИИ</w:t>
      </w:r>
    </w:p>
    <w:p w:rsidR="00C86BDF" w:rsidRPr="009762B5" w:rsidRDefault="00C86BDF" w:rsidP="00C86BDF">
      <w:pPr>
        <w:pStyle w:val="a3"/>
        <w:spacing w:after="0" w:line="240" w:lineRule="auto"/>
        <w:ind w:left="1495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1A2C33" w:rsidRPr="009762B5" w:rsidRDefault="001A2C33" w:rsidP="009F29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762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4.1.</w:t>
      </w:r>
      <w:r w:rsidRPr="009762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9762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Номинации:</w:t>
      </w:r>
    </w:p>
    <w:p w:rsidR="005E288F" w:rsidRPr="00527F99" w:rsidRDefault="00856B1A" w:rsidP="009F2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Народный в</w:t>
      </w:r>
      <w:r w:rsidR="005E288F" w:rsidRPr="00527F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окал</w:t>
      </w:r>
      <w:r w:rsidR="005E288F" w:rsidRPr="00527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(соло, </w:t>
      </w:r>
      <w:r w:rsidR="00B43CF7" w:rsidRPr="00527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дуэты, трио, </w:t>
      </w:r>
      <w:r w:rsidR="005E288F" w:rsidRPr="00527F99"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ансамбли)</w:t>
      </w:r>
    </w:p>
    <w:p w:rsidR="00B43CF7" w:rsidRPr="00527F99" w:rsidRDefault="0040186E" w:rsidP="009F2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Народный танец </w:t>
      </w:r>
      <w:r w:rsidR="005E288F" w:rsidRPr="00527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3CF7" w:rsidRPr="00527F99">
        <w:rPr>
          <w:rFonts w:ascii="Times New Roman" w:eastAsia="Times New Roman" w:hAnsi="Times New Roman" w:cs="Times New Roman"/>
          <w:color w:val="000000"/>
          <w:sz w:val="28"/>
          <w:szCs w:val="28"/>
        </w:rPr>
        <w:t>(соло, дуэты, трио, ансамбли)</w:t>
      </w:r>
    </w:p>
    <w:p w:rsidR="0036219D" w:rsidRDefault="005E288F" w:rsidP="009F2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F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Инструментальное творчество</w:t>
      </w:r>
      <w:r w:rsidR="0040186E" w:rsidRPr="004018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русские народные инструменты</w:t>
      </w:r>
      <w:r w:rsidR="00401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43CF7" w:rsidRPr="00527F99">
        <w:rPr>
          <w:rFonts w:ascii="Times New Roman" w:eastAsia="Times New Roman" w:hAnsi="Times New Roman" w:cs="Times New Roman"/>
          <w:color w:val="000000"/>
          <w:sz w:val="28"/>
          <w:szCs w:val="28"/>
        </w:rPr>
        <w:t>соло, дуэты, трио, ансамбли)</w:t>
      </w:r>
    </w:p>
    <w:p w:rsidR="00C86BDF" w:rsidRDefault="005E288F" w:rsidP="009F29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F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Декоративно-прикладное творчество</w:t>
      </w:r>
      <w:r w:rsidR="004018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народные </w:t>
      </w:r>
      <w:r w:rsidR="005B5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ремёсла и промыслы </w:t>
      </w:r>
      <w:r w:rsidR="005B5C50" w:rsidRPr="001B0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(ткачество, вышивка, </w:t>
      </w:r>
      <w:proofErr w:type="spellStart"/>
      <w:r w:rsidR="005B5C50" w:rsidRPr="001B09F0">
        <w:rPr>
          <w:rFonts w:ascii="Times New Roman" w:eastAsia="Times New Roman" w:hAnsi="Times New Roman" w:cs="Times New Roman"/>
          <w:color w:val="000000"/>
          <w:sz w:val="28"/>
          <w:szCs w:val="28"/>
        </w:rPr>
        <w:t>лозоплетение</w:t>
      </w:r>
      <w:proofErr w:type="spellEnd"/>
      <w:r w:rsidR="005B5C50" w:rsidRPr="001B09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B0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9F0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соломоплетение</w:t>
      </w:r>
      <w:proofErr w:type="spellEnd"/>
      <w:r w:rsidR="001B09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B5C50" w:rsidRPr="001B0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гончарство, резьба по дереву, </w:t>
      </w:r>
      <w:proofErr w:type="spellStart"/>
      <w:r w:rsidR="005B5C50" w:rsidRPr="001B09F0"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 w:rsidR="005B5C50" w:rsidRPr="001B0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тряпичная кукла, роспись </w:t>
      </w:r>
      <w:r w:rsidR="001B09F0" w:rsidRPr="001B09F0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т.д.)</w:t>
      </w:r>
    </w:p>
    <w:p w:rsidR="005B5C50" w:rsidRPr="0036219D" w:rsidRDefault="005B5C50" w:rsidP="009F2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A4C" w:rsidRPr="009762B5" w:rsidRDefault="005C0A4C" w:rsidP="005C0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6219D" w:rsidRPr="009762B5" w:rsidRDefault="0036219D" w:rsidP="005C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62B5">
        <w:rPr>
          <w:rFonts w:ascii="Times New Roman" w:hAnsi="Times New Roman" w:cs="Times New Roman"/>
          <w:sz w:val="28"/>
          <w:szCs w:val="28"/>
          <w:u w:val="single"/>
        </w:rPr>
        <w:t>4.2. Возрастные категории:</w:t>
      </w:r>
    </w:p>
    <w:p w:rsidR="005C0A4C" w:rsidRPr="001B3C02" w:rsidRDefault="0036219D" w:rsidP="005C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A4C" w:rsidRPr="001B3C02">
        <w:rPr>
          <w:rFonts w:ascii="Times New Roman" w:hAnsi="Times New Roman" w:cs="Times New Roman"/>
          <w:sz w:val="28"/>
          <w:szCs w:val="28"/>
        </w:rPr>
        <w:t>5</w:t>
      </w:r>
      <w:r w:rsidR="005C0A4C">
        <w:rPr>
          <w:rFonts w:ascii="Times New Roman" w:hAnsi="Times New Roman" w:cs="Times New Roman"/>
          <w:sz w:val="28"/>
          <w:szCs w:val="28"/>
        </w:rPr>
        <w:t xml:space="preserve"> </w:t>
      </w:r>
      <w:r w:rsidR="005C0A4C" w:rsidRPr="001B3C02">
        <w:rPr>
          <w:rFonts w:ascii="Times New Roman" w:hAnsi="Times New Roman" w:cs="Times New Roman"/>
          <w:sz w:val="28"/>
          <w:szCs w:val="28"/>
        </w:rPr>
        <w:t>-</w:t>
      </w:r>
      <w:r w:rsidR="005C0A4C">
        <w:rPr>
          <w:rFonts w:ascii="Times New Roman" w:hAnsi="Times New Roman" w:cs="Times New Roman"/>
          <w:sz w:val="28"/>
          <w:szCs w:val="28"/>
        </w:rPr>
        <w:t xml:space="preserve"> </w:t>
      </w:r>
      <w:r w:rsidR="005C0A4C" w:rsidRPr="001B3C02">
        <w:rPr>
          <w:rFonts w:ascii="Times New Roman" w:hAnsi="Times New Roman" w:cs="Times New Roman"/>
          <w:sz w:val="28"/>
          <w:szCs w:val="28"/>
        </w:rPr>
        <w:t>7 лет;</w:t>
      </w:r>
    </w:p>
    <w:p w:rsidR="0036219D" w:rsidRDefault="0036219D" w:rsidP="005C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A4C" w:rsidRPr="001B3C02">
        <w:rPr>
          <w:rFonts w:ascii="Times New Roman" w:hAnsi="Times New Roman" w:cs="Times New Roman"/>
          <w:sz w:val="28"/>
          <w:szCs w:val="28"/>
        </w:rPr>
        <w:t>8</w:t>
      </w:r>
      <w:r w:rsidR="005C0A4C">
        <w:rPr>
          <w:rFonts w:ascii="Times New Roman" w:hAnsi="Times New Roman" w:cs="Times New Roman"/>
          <w:sz w:val="28"/>
          <w:szCs w:val="28"/>
        </w:rPr>
        <w:t xml:space="preserve"> </w:t>
      </w:r>
      <w:r w:rsidR="005C0A4C" w:rsidRPr="001B3C02">
        <w:rPr>
          <w:rFonts w:ascii="Times New Roman" w:hAnsi="Times New Roman" w:cs="Times New Roman"/>
          <w:sz w:val="28"/>
          <w:szCs w:val="28"/>
        </w:rPr>
        <w:t>-</w:t>
      </w:r>
      <w:r w:rsidR="005C0A4C">
        <w:rPr>
          <w:rFonts w:ascii="Times New Roman" w:hAnsi="Times New Roman" w:cs="Times New Roman"/>
          <w:sz w:val="28"/>
          <w:szCs w:val="28"/>
        </w:rPr>
        <w:t xml:space="preserve"> </w:t>
      </w:r>
      <w:r w:rsidR="005C0A4C" w:rsidRPr="001B3C02">
        <w:rPr>
          <w:rFonts w:ascii="Times New Roman" w:hAnsi="Times New Roman" w:cs="Times New Roman"/>
          <w:sz w:val="28"/>
          <w:szCs w:val="28"/>
        </w:rPr>
        <w:t xml:space="preserve">10 лет; </w:t>
      </w:r>
    </w:p>
    <w:p w:rsidR="005C0A4C" w:rsidRPr="001B3C02" w:rsidRDefault="0036219D" w:rsidP="005C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A4C" w:rsidRPr="001B3C02">
        <w:rPr>
          <w:rFonts w:ascii="Times New Roman" w:hAnsi="Times New Roman" w:cs="Times New Roman"/>
          <w:sz w:val="28"/>
          <w:szCs w:val="28"/>
        </w:rPr>
        <w:t xml:space="preserve">11 - 13 лет; </w:t>
      </w:r>
    </w:p>
    <w:p w:rsidR="005C0A4C" w:rsidRPr="001B3C02" w:rsidRDefault="0036219D" w:rsidP="005C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A4C">
        <w:rPr>
          <w:rFonts w:ascii="Times New Roman" w:hAnsi="Times New Roman" w:cs="Times New Roman"/>
          <w:sz w:val="28"/>
          <w:szCs w:val="28"/>
        </w:rPr>
        <w:t xml:space="preserve">14 - </w:t>
      </w:r>
      <w:r w:rsidR="005C0A4C" w:rsidRPr="001B3C02">
        <w:rPr>
          <w:rFonts w:ascii="Times New Roman" w:hAnsi="Times New Roman" w:cs="Times New Roman"/>
          <w:sz w:val="28"/>
          <w:szCs w:val="28"/>
        </w:rPr>
        <w:t>17 лет;</w:t>
      </w:r>
    </w:p>
    <w:p w:rsidR="005C0A4C" w:rsidRPr="001B3C02" w:rsidRDefault="0036219D" w:rsidP="005C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A4C">
        <w:rPr>
          <w:rFonts w:ascii="Times New Roman" w:hAnsi="Times New Roman" w:cs="Times New Roman"/>
          <w:sz w:val="28"/>
          <w:szCs w:val="28"/>
        </w:rPr>
        <w:t xml:space="preserve">18 - </w:t>
      </w:r>
      <w:r w:rsidR="005C0A4C" w:rsidRPr="001B3C02">
        <w:rPr>
          <w:rFonts w:ascii="Times New Roman" w:hAnsi="Times New Roman" w:cs="Times New Roman"/>
          <w:sz w:val="28"/>
          <w:szCs w:val="28"/>
        </w:rPr>
        <w:t xml:space="preserve">25 лет; </w:t>
      </w:r>
    </w:p>
    <w:p w:rsidR="005C0A4C" w:rsidRPr="001B3C02" w:rsidRDefault="0036219D" w:rsidP="005C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A4C">
        <w:rPr>
          <w:rFonts w:ascii="Times New Roman" w:hAnsi="Times New Roman" w:cs="Times New Roman"/>
          <w:sz w:val="28"/>
          <w:szCs w:val="28"/>
        </w:rPr>
        <w:t xml:space="preserve">26 - </w:t>
      </w:r>
      <w:r w:rsidR="005C0A4C" w:rsidRPr="001B3C02">
        <w:rPr>
          <w:rFonts w:ascii="Times New Roman" w:hAnsi="Times New Roman" w:cs="Times New Roman"/>
          <w:sz w:val="28"/>
          <w:szCs w:val="28"/>
        </w:rPr>
        <w:t xml:space="preserve">40; </w:t>
      </w:r>
    </w:p>
    <w:p w:rsidR="005C0A4C" w:rsidRPr="001B3C02" w:rsidRDefault="0036219D" w:rsidP="005C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A4C" w:rsidRPr="001B3C02">
        <w:rPr>
          <w:rFonts w:ascii="Times New Roman" w:hAnsi="Times New Roman" w:cs="Times New Roman"/>
          <w:sz w:val="28"/>
          <w:szCs w:val="28"/>
        </w:rPr>
        <w:t>от 41 лет и выше;</w:t>
      </w:r>
    </w:p>
    <w:p w:rsidR="005C0A4C" w:rsidRDefault="005C0A4C" w:rsidP="005C0A4C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3C02">
        <w:rPr>
          <w:rFonts w:ascii="Times New Roman" w:hAnsi="Times New Roman" w:cs="Times New Roman"/>
          <w:color w:val="000000"/>
          <w:sz w:val="28"/>
          <w:szCs w:val="28"/>
        </w:rPr>
        <w:t>смешанная категория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29FF" w:rsidRDefault="009F29FF" w:rsidP="009F29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0A4C" w:rsidRPr="009F29FF" w:rsidRDefault="005C0A4C" w:rsidP="009F29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171C" w:rsidRPr="009D0B37" w:rsidRDefault="005C0A4C" w:rsidP="009D0B3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ПРОВЕДЕНИЯ</w:t>
      </w:r>
    </w:p>
    <w:p w:rsidR="00EF3704" w:rsidRDefault="00EF3704" w:rsidP="001B3C02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CF9" w:rsidRDefault="0036219D" w:rsidP="00B1767B">
      <w:pPr>
        <w:pStyle w:val="2"/>
        <w:ind w:left="0" w:firstLine="0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5.1. </w:t>
      </w:r>
      <w:r w:rsidR="006E4B8F" w:rsidRPr="001A2C33">
        <w:rPr>
          <w:rFonts w:ascii="Times New Roman" w:eastAsia="Times New Roman" w:hAnsi="Times New Roman"/>
          <w:szCs w:val="28"/>
        </w:rPr>
        <w:t xml:space="preserve">Приём </w:t>
      </w:r>
      <w:proofErr w:type="spellStart"/>
      <w:r w:rsidR="006E4B8F" w:rsidRPr="001A2C33">
        <w:rPr>
          <w:rFonts w:ascii="Times New Roman" w:eastAsia="Times New Roman" w:hAnsi="Times New Roman"/>
          <w:szCs w:val="28"/>
        </w:rPr>
        <w:t>он</w:t>
      </w:r>
      <w:r w:rsidR="005C0A4C" w:rsidRPr="001A2C33">
        <w:rPr>
          <w:rFonts w:ascii="Times New Roman" w:eastAsia="Times New Roman" w:hAnsi="Times New Roman"/>
          <w:szCs w:val="28"/>
        </w:rPr>
        <w:t>лайн</w:t>
      </w:r>
      <w:r w:rsidR="006E4B8F" w:rsidRPr="001A2C33">
        <w:rPr>
          <w:rFonts w:ascii="Times New Roman" w:eastAsia="Times New Roman" w:hAnsi="Times New Roman"/>
          <w:szCs w:val="28"/>
        </w:rPr>
        <w:t>-</w:t>
      </w:r>
      <w:r w:rsidR="005C0A4C" w:rsidRPr="001A2C33">
        <w:rPr>
          <w:rFonts w:ascii="Times New Roman" w:eastAsia="Times New Roman" w:hAnsi="Times New Roman"/>
          <w:szCs w:val="28"/>
        </w:rPr>
        <w:t>заявок</w:t>
      </w:r>
      <w:proofErr w:type="spellEnd"/>
      <w:r w:rsidR="005C0A4C" w:rsidRPr="001A2C33">
        <w:rPr>
          <w:rFonts w:ascii="Times New Roman" w:eastAsia="Times New Roman" w:hAnsi="Times New Roman"/>
          <w:szCs w:val="28"/>
        </w:rPr>
        <w:t xml:space="preserve"> </w:t>
      </w:r>
      <w:r w:rsidR="006E4B8F" w:rsidRPr="001A2C33">
        <w:rPr>
          <w:rFonts w:ascii="Times New Roman" w:eastAsia="Times New Roman" w:hAnsi="Times New Roman"/>
          <w:szCs w:val="28"/>
        </w:rPr>
        <w:t>д</w:t>
      </w:r>
      <w:r w:rsidR="005C0A4C" w:rsidRPr="001A2C33">
        <w:rPr>
          <w:rFonts w:ascii="Times New Roman" w:eastAsia="Times New Roman" w:hAnsi="Times New Roman"/>
          <w:szCs w:val="28"/>
        </w:rPr>
        <w:t xml:space="preserve">о </w:t>
      </w:r>
      <w:r w:rsidR="00E95CF9">
        <w:rPr>
          <w:rFonts w:ascii="Times New Roman" w:eastAsia="Times New Roman" w:hAnsi="Times New Roman"/>
          <w:szCs w:val="28"/>
        </w:rPr>
        <w:t>2</w:t>
      </w:r>
      <w:r w:rsidR="006E4B8F" w:rsidRPr="001A2C33">
        <w:rPr>
          <w:rFonts w:ascii="Times New Roman" w:eastAsia="Times New Roman" w:hAnsi="Times New Roman"/>
          <w:szCs w:val="28"/>
        </w:rPr>
        <w:t xml:space="preserve">0 </w:t>
      </w:r>
      <w:r w:rsidR="00E95CF9">
        <w:rPr>
          <w:rFonts w:ascii="Times New Roman" w:eastAsia="Times New Roman" w:hAnsi="Times New Roman"/>
          <w:szCs w:val="28"/>
        </w:rPr>
        <w:t>марта</w:t>
      </w:r>
      <w:r w:rsidR="006E4B8F" w:rsidRPr="001A2C33">
        <w:rPr>
          <w:rFonts w:ascii="Times New Roman" w:eastAsia="Times New Roman" w:hAnsi="Times New Roman"/>
          <w:szCs w:val="28"/>
        </w:rPr>
        <w:t xml:space="preserve"> </w:t>
      </w:r>
      <w:r w:rsidR="005C0A4C" w:rsidRPr="001A2C33">
        <w:rPr>
          <w:rFonts w:ascii="Times New Roman" w:eastAsia="Times New Roman" w:hAnsi="Times New Roman"/>
          <w:szCs w:val="28"/>
        </w:rPr>
        <w:t>202</w:t>
      </w:r>
      <w:r w:rsidR="009762B5">
        <w:rPr>
          <w:rFonts w:ascii="Times New Roman" w:eastAsia="Times New Roman" w:hAnsi="Times New Roman"/>
          <w:szCs w:val="28"/>
        </w:rPr>
        <w:t>2</w:t>
      </w:r>
      <w:r w:rsidR="005C0A4C" w:rsidRPr="001A2C33">
        <w:rPr>
          <w:rFonts w:ascii="Times New Roman" w:eastAsia="Times New Roman" w:hAnsi="Times New Roman"/>
          <w:szCs w:val="28"/>
        </w:rPr>
        <w:t xml:space="preserve"> года</w:t>
      </w:r>
      <w:r w:rsidR="006E4B8F" w:rsidRPr="001A2C33">
        <w:rPr>
          <w:rFonts w:ascii="Times New Roman" w:eastAsia="Times New Roman" w:hAnsi="Times New Roman"/>
          <w:szCs w:val="28"/>
        </w:rPr>
        <w:t xml:space="preserve"> (включительно)</w:t>
      </w:r>
      <w:r w:rsidR="005C0A4C" w:rsidRPr="001A2C33">
        <w:rPr>
          <w:rFonts w:ascii="Times New Roman" w:eastAsia="Times New Roman" w:hAnsi="Times New Roman"/>
          <w:szCs w:val="28"/>
        </w:rPr>
        <w:t>.</w:t>
      </w:r>
    </w:p>
    <w:p w:rsidR="0036219D" w:rsidRDefault="00E95CF9" w:rsidP="00B1767B">
      <w:pPr>
        <w:pStyle w:val="2"/>
        <w:ind w:left="0" w:firstLine="0"/>
        <w:rPr>
          <w:rFonts w:ascii="Times New Roman" w:eastAsia="Times New Roman" w:hAnsi="Times New Roman"/>
          <w:szCs w:val="28"/>
        </w:rPr>
      </w:pPr>
      <w:r w:rsidRPr="002926DD">
        <w:rPr>
          <w:rFonts w:ascii="Times New Roman" w:eastAsia="Times New Roman" w:hAnsi="Times New Roman"/>
          <w:szCs w:val="28"/>
        </w:rPr>
        <w:t xml:space="preserve">5.2. Техническая экспертиза заявок с </w:t>
      </w:r>
      <w:r>
        <w:rPr>
          <w:rFonts w:ascii="Times New Roman" w:eastAsia="Times New Roman" w:hAnsi="Times New Roman"/>
          <w:szCs w:val="28"/>
        </w:rPr>
        <w:t>21</w:t>
      </w:r>
      <w:r w:rsidRPr="002926DD">
        <w:rPr>
          <w:rFonts w:ascii="Times New Roman" w:eastAsia="Times New Roman" w:hAnsi="Times New Roman"/>
          <w:szCs w:val="28"/>
        </w:rPr>
        <w:t>-2</w:t>
      </w:r>
      <w:r>
        <w:rPr>
          <w:rFonts w:ascii="Times New Roman" w:eastAsia="Times New Roman" w:hAnsi="Times New Roman"/>
          <w:szCs w:val="28"/>
        </w:rPr>
        <w:t>8</w:t>
      </w:r>
      <w:r w:rsidRPr="002926DD"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>марта</w:t>
      </w:r>
      <w:r w:rsidRPr="002926DD">
        <w:rPr>
          <w:rFonts w:ascii="Times New Roman" w:eastAsia="Times New Roman" w:hAnsi="Times New Roman"/>
          <w:szCs w:val="28"/>
        </w:rPr>
        <w:t xml:space="preserve"> 202</w:t>
      </w:r>
      <w:r>
        <w:rPr>
          <w:rFonts w:ascii="Times New Roman" w:eastAsia="Times New Roman" w:hAnsi="Times New Roman"/>
          <w:szCs w:val="28"/>
        </w:rPr>
        <w:t>2</w:t>
      </w:r>
      <w:r w:rsidRPr="002926DD">
        <w:rPr>
          <w:rFonts w:ascii="Times New Roman" w:eastAsia="Times New Roman" w:hAnsi="Times New Roman"/>
          <w:szCs w:val="28"/>
        </w:rPr>
        <w:t xml:space="preserve"> года.</w:t>
      </w:r>
    </w:p>
    <w:p w:rsidR="007D3EC2" w:rsidRDefault="0036219D" w:rsidP="00B1767B">
      <w:pPr>
        <w:pStyle w:val="2"/>
        <w:ind w:left="0" w:firstLine="0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5.</w:t>
      </w:r>
      <w:r w:rsidR="00E95CF9">
        <w:rPr>
          <w:rFonts w:ascii="Times New Roman" w:eastAsia="Times New Roman" w:hAnsi="Times New Roman"/>
          <w:szCs w:val="28"/>
        </w:rPr>
        <w:t>3</w:t>
      </w:r>
      <w:r>
        <w:rPr>
          <w:rFonts w:ascii="Times New Roman" w:eastAsia="Times New Roman" w:hAnsi="Times New Roman"/>
          <w:szCs w:val="28"/>
        </w:rPr>
        <w:t xml:space="preserve">. </w:t>
      </w:r>
      <w:r w:rsidR="005C0A4C" w:rsidRPr="001A2C33">
        <w:rPr>
          <w:rFonts w:ascii="Times New Roman" w:eastAsia="Times New Roman" w:hAnsi="Times New Roman"/>
          <w:szCs w:val="28"/>
        </w:rPr>
        <w:t xml:space="preserve">Подведение итогов и подготовка наградных документов с </w:t>
      </w:r>
      <w:r w:rsidR="00E95CF9">
        <w:rPr>
          <w:rFonts w:ascii="Times New Roman" w:eastAsia="Times New Roman" w:hAnsi="Times New Roman"/>
          <w:szCs w:val="28"/>
        </w:rPr>
        <w:t>2</w:t>
      </w:r>
      <w:r w:rsidR="007D3EC2">
        <w:rPr>
          <w:rFonts w:ascii="Times New Roman" w:eastAsia="Times New Roman" w:hAnsi="Times New Roman"/>
          <w:szCs w:val="28"/>
        </w:rPr>
        <w:t xml:space="preserve">8 </w:t>
      </w:r>
      <w:r w:rsidR="00E95CF9">
        <w:rPr>
          <w:rFonts w:ascii="Times New Roman" w:eastAsia="Times New Roman" w:hAnsi="Times New Roman"/>
          <w:szCs w:val="28"/>
        </w:rPr>
        <w:t>марта</w:t>
      </w:r>
      <w:r w:rsidR="007D3EC2">
        <w:rPr>
          <w:rFonts w:ascii="Times New Roman" w:eastAsia="Times New Roman" w:hAnsi="Times New Roman"/>
          <w:szCs w:val="28"/>
        </w:rPr>
        <w:t xml:space="preserve"> – </w:t>
      </w:r>
      <w:r w:rsidR="00856B1A">
        <w:rPr>
          <w:rFonts w:ascii="Times New Roman" w:eastAsia="Times New Roman" w:hAnsi="Times New Roman"/>
          <w:szCs w:val="28"/>
        </w:rPr>
        <w:t>11</w:t>
      </w:r>
      <w:r w:rsidR="007D3EC2">
        <w:rPr>
          <w:rFonts w:ascii="Times New Roman" w:eastAsia="Times New Roman" w:hAnsi="Times New Roman"/>
          <w:szCs w:val="28"/>
        </w:rPr>
        <w:t xml:space="preserve"> </w:t>
      </w:r>
    </w:p>
    <w:p w:rsidR="009762B5" w:rsidRDefault="007D3EC2" w:rsidP="00B1767B">
      <w:pPr>
        <w:pStyle w:val="2"/>
        <w:ind w:left="0" w:firstLine="0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  апреля </w:t>
      </w:r>
      <w:r w:rsidR="005C0A4C" w:rsidRPr="001A2C33">
        <w:rPr>
          <w:rFonts w:ascii="Times New Roman" w:eastAsia="Times New Roman" w:hAnsi="Times New Roman"/>
          <w:szCs w:val="28"/>
        </w:rPr>
        <w:t>202</w:t>
      </w:r>
      <w:r w:rsidR="00E95CF9">
        <w:rPr>
          <w:rFonts w:ascii="Times New Roman" w:eastAsia="Times New Roman" w:hAnsi="Times New Roman"/>
          <w:szCs w:val="28"/>
        </w:rPr>
        <w:t>2</w:t>
      </w:r>
      <w:r w:rsidR="005C0A4C" w:rsidRPr="001A2C33">
        <w:rPr>
          <w:rFonts w:ascii="Times New Roman" w:eastAsia="Times New Roman" w:hAnsi="Times New Roman"/>
          <w:szCs w:val="28"/>
        </w:rPr>
        <w:t xml:space="preserve">г.  </w:t>
      </w:r>
    </w:p>
    <w:p w:rsidR="009762B5" w:rsidRPr="002926DD" w:rsidRDefault="009762B5" w:rsidP="009762B5">
      <w:pPr>
        <w:pStyle w:val="2"/>
        <w:ind w:left="0" w:firstLine="0"/>
        <w:rPr>
          <w:rFonts w:ascii="Times New Roman" w:eastAsia="Times New Roman" w:hAnsi="Times New Roman"/>
          <w:szCs w:val="28"/>
        </w:rPr>
      </w:pPr>
      <w:r w:rsidRPr="002926DD">
        <w:rPr>
          <w:rFonts w:ascii="Times New Roman" w:eastAsia="Times New Roman" w:hAnsi="Times New Roman"/>
          <w:szCs w:val="28"/>
        </w:rPr>
        <w:t xml:space="preserve">5.4. Загрузка наградных документов </w:t>
      </w:r>
      <w:proofErr w:type="gramStart"/>
      <w:r w:rsidRPr="002926DD">
        <w:rPr>
          <w:rFonts w:ascii="Times New Roman" w:eastAsia="Times New Roman" w:hAnsi="Times New Roman"/>
          <w:szCs w:val="28"/>
        </w:rPr>
        <w:t>в место скачивания</w:t>
      </w:r>
      <w:proofErr w:type="gramEnd"/>
      <w:r w:rsidRPr="002926DD">
        <w:rPr>
          <w:rFonts w:ascii="Times New Roman" w:eastAsia="Times New Roman" w:hAnsi="Times New Roman"/>
          <w:szCs w:val="28"/>
        </w:rPr>
        <w:t xml:space="preserve"> с </w:t>
      </w:r>
      <w:r w:rsidR="00856B1A">
        <w:rPr>
          <w:rFonts w:ascii="Times New Roman" w:eastAsia="Times New Roman" w:hAnsi="Times New Roman"/>
          <w:szCs w:val="28"/>
        </w:rPr>
        <w:t>12</w:t>
      </w:r>
      <w:r w:rsidR="007D3EC2">
        <w:rPr>
          <w:rFonts w:ascii="Times New Roman" w:eastAsia="Times New Roman" w:hAnsi="Times New Roman"/>
          <w:szCs w:val="28"/>
        </w:rPr>
        <w:t xml:space="preserve"> апреля</w:t>
      </w:r>
      <w:r w:rsidRPr="002926DD">
        <w:rPr>
          <w:rFonts w:ascii="Times New Roman" w:eastAsia="Times New Roman" w:hAnsi="Times New Roman"/>
          <w:szCs w:val="28"/>
        </w:rPr>
        <w:t xml:space="preserve"> 202</w:t>
      </w:r>
      <w:r w:rsidR="00E95CF9">
        <w:rPr>
          <w:rFonts w:ascii="Times New Roman" w:eastAsia="Times New Roman" w:hAnsi="Times New Roman"/>
          <w:szCs w:val="28"/>
        </w:rPr>
        <w:t>2</w:t>
      </w:r>
      <w:r w:rsidRPr="002926DD">
        <w:rPr>
          <w:rFonts w:ascii="Times New Roman" w:eastAsia="Times New Roman" w:hAnsi="Times New Roman"/>
          <w:szCs w:val="28"/>
        </w:rPr>
        <w:t xml:space="preserve">г.  </w:t>
      </w:r>
    </w:p>
    <w:p w:rsidR="005C0A4C" w:rsidRDefault="005C0A4C" w:rsidP="006E4B8F">
      <w:pPr>
        <w:pStyle w:val="2"/>
        <w:ind w:left="0" w:firstLine="0"/>
        <w:rPr>
          <w:rFonts w:ascii="Times New Roman" w:eastAsia="Times New Roman" w:hAnsi="Times New Roman"/>
          <w:szCs w:val="28"/>
        </w:rPr>
      </w:pPr>
    </w:p>
    <w:p w:rsidR="006E4B8F" w:rsidRPr="006E4B8F" w:rsidRDefault="006E4B8F" w:rsidP="006E4B8F">
      <w:pPr>
        <w:pStyle w:val="2"/>
        <w:ind w:left="0" w:firstLine="0"/>
        <w:rPr>
          <w:rFonts w:ascii="Times New Roman" w:eastAsia="Times New Roman" w:hAnsi="Times New Roman"/>
          <w:szCs w:val="28"/>
        </w:rPr>
      </w:pPr>
    </w:p>
    <w:p w:rsidR="001B3C02" w:rsidRDefault="00EF3704" w:rsidP="00EF3704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704">
        <w:rPr>
          <w:rFonts w:ascii="Times New Roman" w:hAnsi="Times New Roman" w:cs="Times New Roman"/>
          <w:b/>
          <w:color w:val="000000"/>
          <w:sz w:val="28"/>
          <w:szCs w:val="28"/>
        </w:rPr>
        <w:t>ОСНОВНЫЕ ТРЕБОВАНИЯ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КРИТЕРИИ ОЦЕНКИ</w:t>
      </w:r>
    </w:p>
    <w:p w:rsidR="00EF3704" w:rsidRPr="009D0B37" w:rsidRDefault="00EF3704" w:rsidP="00EF3704">
      <w:pPr>
        <w:pStyle w:val="a3"/>
        <w:tabs>
          <w:tab w:val="left" w:pos="0"/>
        </w:tabs>
        <w:suppressAutoHyphens/>
        <w:spacing w:after="0" w:line="240" w:lineRule="auto"/>
        <w:ind w:left="149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F29FF" w:rsidRDefault="00EC48EE" w:rsidP="00EF3704">
      <w:pPr>
        <w:pStyle w:val="2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b/>
          <w:szCs w:val="28"/>
          <w:u w:val="single"/>
        </w:rPr>
        <w:t xml:space="preserve">6.1. </w:t>
      </w:r>
      <w:r w:rsidR="00856B1A">
        <w:rPr>
          <w:rFonts w:ascii="Times New Roman" w:eastAsia="Times New Roman" w:hAnsi="Times New Roman"/>
          <w:b/>
          <w:szCs w:val="28"/>
          <w:u w:val="single"/>
        </w:rPr>
        <w:t>Народный в</w:t>
      </w:r>
      <w:r w:rsidR="00EF3704" w:rsidRPr="009D0B37">
        <w:rPr>
          <w:rFonts w:ascii="Times New Roman" w:eastAsia="Times New Roman" w:hAnsi="Times New Roman"/>
          <w:b/>
          <w:szCs w:val="28"/>
          <w:u w:val="single"/>
        </w:rPr>
        <w:t>окал:</w:t>
      </w:r>
      <w:r w:rsidR="00EF3704">
        <w:rPr>
          <w:rFonts w:ascii="Times New Roman" w:eastAsia="Times New Roman" w:hAnsi="Times New Roman"/>
          <w:szCs w:val="28"/>
        </w:rPr>
        <w:t xml:space="preserve"> </w:t>
      </w:r>
    </w:p>
    <w:p w:rsidR="00EF3704" w:rsidRDefault="00EF3704" w:rsidP="009F29FF">
      <w:pPr>
        <w:pStyle w:val="2"/>
        <w:ind w:left="0" w:firstLine="0"/>
        <w:rPr>
          <w:rFonts w:ascii="Times New Roman" w:eastAsia="Times New Roman" w:hAnsi="Times New Roman"/>
          <w:szCs w:val="28"/>
        </w:rPr>
      </w:pPr>
      <w:r w:rsidRPr="002D36EB">
        <w:rPr>
          <w:rFonts w:ascii="Times New Roman" w:eastAsia="Times New Roman" w:hAnsi="Times New Roman"/>
          <w:szCs w:val="28"/>
        </w:rPr>
        <w:t>Конкурсанты исполняют одно произведение. Выступления солисто</w:t>
      </w:r>
      <w:r>
        <w:rPr>
          <w:rFonts w:ascii="Times New Roman" w:eastAsia="Times New Roman" w:hAnsi="Times New Roman"/>
          <w:szCs w:val="28"/>
        </w:rPr>
        <w:t xml:space="preserve">в </w:t>
      </w:r>
      <w:r w:rsidR="009F29FF">
        <w:rPr>
          <w:rFonts w:ascii="Times New Roman" w:eastAsia="Times New Roman" w:hAnsi="Times New Roman"/>
          <w:szCs w:val="28"/>
        </w:rPr>
        <w:t xml:space="preserve">и </w:t>
      </w:r>
      <w:r w:rsidRPr="002D36EB">
        <w:rPr>
          <w:rFonts w:ascii="Times New Roman" w:eastAsia="Times New Roman" w:hAnsi="Times New Roman"/>
          <w:szCs w:val="28"/>
        </w:rPr>
        <w:t xml:space="preserve">ансамблей проходят в сопровождении музыкальных инструментов или фонограммы «-1». </w:t>
      </w:r>
      <w:proofErr w:type="spellStart"/>
      <w:r w:rsidRPr="002D36EB">
        <w:rPr>
          <w:rFonts w:ascii="Times New Roman" w:eastAsia="Times New Roman" w:hAnsi="Times New Roman"/>
          <w:szCs w:val="28"/>
        </w:rPr>
        <w:t>Бэк-вокал</w:t>
      </w:r>
      <w:proofErr w:type="spellEnd"/>
      <w:r w:rsidRPr="002D36EB">
        <w:rPr>
          <w:rFonts w:ascii="Times New Roman" w:eastAsia="Times New Roman" w:hAnsi="Times New Roman"/>
          <w:szCs w:val="28"/>
        </w:rPr>
        <w:t xml:space="preserve"> на фонограммах в сольном исполнении допускается без основной партии, а в ансамбл</w:t>
      </w:r>
      <w:r w:rsidR="00F27ADB">
        <w:rPr>
          <w:rFonts w:ascii="Times New Roman" w:eastAsia="Times New Roman" w:hAnsi="Times New Roman"/>
          <w:szCs w:val="28"/>
        </w:rPr>
        <w:t xml:space="preserve">евом исполнении не допускается. </w:t>
      </w:r>
      <w:r w:rsidRPr="002D36EB">
        <w:rPr>
          <w:rFonts w:ascii="Times New Roman" w:eastAsia="Times New Roman" w:hAnsi="Times New Roman"/>
          <w:szCs w:val="28"/>
        </w:rPr>
        <w:t>Запре</w:t>
      </w:r>
      <w:r w:rsidR="00E33E02">
        <w:rPr>
          <w:rFonts w:ascii="Times New Roman" w:eastAsia="Times New Roman" w:hAnsi="Times New Roman"/>
          <w:szCs w:val="28"/>
        </w:rPr>
        <w:t xml:space="preserve">щается использование фонограммы </w:t>
      </w:r>
      <w:r w:rsidRPr="002D36EB">
        <w:rPr>
          <w:rFonts w:ascii="Times New Roman" w:eastAsia="Times New Roman" w:hAnsi="Times New Roman"/>
          <w:szCs w:val="28"/>
        </w:rPr>
        <w:t xml:space="preserve">«+». Продолжительность исполнения одного номера не более 4 минут в «живом» звуке. </w:t>
      </w:r>
    </w:p>
    <w:p w:rsidR="00EF3704" w:rsidRDefault="00EF3704" w:rsidP="00EF370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704" w:rsidRDefault="00EF3704" w:rsidP="009F29FF">
      <w:pPr>
        <w:pStyle w:val="a3"/>
        <w:tabs>
          <w:tab w:val="left" w:pos="0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62B9E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оценки:</w:t>
      </w:r>
    </w:p>
    <w:p w:rsidR="00862B9E" w:rsidRPr="00862B9E" w:rsidRDefault="00862B9E" w:rsidP="009F29FF">
      <w:pPr>
        <w:pStyle w:val="a3"/>
        <w:tabs>
          <w:tab w:val="left" w:pos="0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62B9E" w:rsidRPr="00862B9E" w:rsidRDefault="00862B9E" w:rsidP="009F29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B9E">
        <w:rPr>
          <w:rFonts w:ascii="Times New Roman" w:hAnsi="Times New Roman" w:cs="Times New Roman"/>
          <w:b/>
          <w:sz w:val="28"/>
          <w:szCs w:val="28"/>
        </w:rPr>
        <w:t xml:space="preserve">Сольное </w:t>
      </w:r>
      <w:r w:rsidR="00276BAA">
        <w:rPr>
          <w:rFonts w:ascii="Times New Roman" w:hAnsi="Times New Roman" w:cs="Times New Roman"/>
          <w:b/>
          <w:sz w:val="28"/>
          <w:szCs w:val="28"/>
        </w:rPr>
        <w:t>исполнение</w:t>
      </w:r>
    </w:p>
    <w:p w:rsidR="00862B9E" w:rsidRPr="00442B02" w:rsidRDefault="00862B9E" w:rsidP="009F29FF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442B02">
        <w:rPr>
          <w:rFonts w:ascii="Times New Roman" w:hAnsi="Times New Roman"/>
          <w:iCs/>
          <w:sz w:val="28"/>
          <w:szCs w:val="28"/>
        </w:rPr>
        <w:t xml:space="preserve">- тембр и сила голоса;  </w:t>
      </w:r>
    </w:p>
    <w:p w:rsidR="00862B9E" w:rsidRPr="00442B02" w:rsidRDefault="00862B9E" w:rsidP="009F29FF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442B02">
        <w:rPr>
          <w:rFonts w:ascii="Times New Roman" w:hAnsi="Times New Roman"/>
          <w:iCs/>
          <w:sz w:val="28"/>
          <w:szCs w:val="28"/>
        </w:rPr>
        <w:t xml:space="preserve">- чистота интонации и качество звучания; </w:t>
      </w:r>
    </w:p>
    <w:p w:rsidR="00862B9E" w:rsidRPr="00442B02" w:rsidRDefault="00F27ADB" w:rsidP="009F29FF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сложность репертуара</w:t>
      </w:r>
      <w:r w:rsidRPr="00442B02">
        <w:rPr>
          <w:rFonts w:ascii="Times New Roman" w:hAnsi="Times New Roman"/>
          <w:iCs/>
          <w:sz w:val="28"/>
          <w:szCs w:val="28"/>
        </w:rPr>
        <w:t xml:space="preserve">; </w:t>
      </w:r>
      <w:r w:rsidR="00862B9E" w:rsidRPr="00442B02">
        <w:rPr>
          <w:rFonts w:ascii="Times New Roman" w:hAnsi="Times New Roman"/>
          <w:iCs/>
          <w:sz w:val="28"/>
          <w:szCs w:val="28"/>
        </w:rPr>
        <w:t xml:space="preserve"> </w:t>
      </w:r>
    </w:p>
    <w:p w:rsidR="00862B9E" w:rsidRDefault="00862B9E" w:rsidP="009F29FF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442B02">
        <w:rPr>
          <w:rFonts w:ascii="Times New Roman" w:hAnsi="Times New Roman"/>
          <w:iCs/>
          <w:sz w:val="28"/>
          <w:szCs w:val="28"/>
        </w:rPr>
        <w:t>- артистизм, оригинальность исполнения;</w:t>
      </w:r>
    </w:p>
    <w:p w:rsidR="00862B9E" w:rsidRDefault="00862B9E" w:rsidP="009F29FF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442B02">
        <w:rPr>
          <w:rFonts w:ascii="Times New Roman" w:hAnsi="Times New Roman"/>
          <w:iCs/>
          <w:sz w:val="28"/>
          <w:szCs w:val="28"/>
        </w:rPr>
        <w:t xml:space="preserve">- сценическая культура. </w:t>
      </w:r>
    </w:p>
    <w:p w:rsidR="00862B9E" w:rsidRPr="00862B9E" w:rsidRDefault="00862B9E" w:rsidP="009F29F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62B9E" w:rsidRPr="00862B9E" w:rsidRDefault="00862B9E" w:rsidP="009F29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B9E">
        <w:rPr>
          <w:rFonts w:ascii="Times New Roman" w:hAnsi="Times New Roman" w:cs="Times New Roman"/>
          <w:b/>
          <w:sz w:val="28"/>
          <w:szCs w:val="28"/>
        </w:rPr>
        <w:t xml:space="preserve">Вокальные ансамбли </w:t>
      </w:r>
    </w:p>
    <w:p w:rsidR="00862B9E" w:rsidRPr="00442B02" w:rsidRDefault="00862B9E" w:rsidP="009F29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2B02">
        <w:rPr>
          <w:rFonts w:ascii="Times New Roman" w:hAnsi="Times New Roman"/>
          <w:sz w:val="28"/>
          <w:szCs w:val="28"/>
        </w:rPr>
        <w:t>- качество ансамблевого строя;</w:t>
      </w:r>
    </w:p>
    <w:p w:rsidR="00862B9E" w:rsidRPr="00442B02" w:rsidRDefault="00862B9E" w:rsidP="009F29FF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442B02">
        <w:rPr>
          <w:rFonts w:ascii="Times New Roman" w:hAnsi="Times New Roman"/>
          <w:iCs/>
          <w:sz w:val="28"/>
          <w:szCs w:val="28"/>
        </w:rPr>
        <w:t xml:space="preserve">- чистота интонации; </w:t>
      </w:r>
      <w:r w:rsidR="00127C5F">
        <w:rPr>
          <w:rFonts w:ascii="Times New Roman" w:hAnsi="Times New Roman"/>
          <w:iCs/>
          <w:sz w:val="28"/>
          <w:szCs w:val="28"/>
        </w:rPr>
        <w:t xml:space="preserve"> </w:t>
      </w:r>
    </w:p>
    <w:p w:rsidR="00862B9E" w:rsidRPr="00442B02" w:rsidRDefault="00862B9E" w:rsidP="009F29FF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442B02">
        <w:rPr>
          <w:rFonts w:ascii="Times New Roman" w:hAnsi="Times New Roman"/>
          <w:iCs/>
          <w:sz w:val="28"/>
          <w:szCs w:val="28"/>
        </w:rPr>
        <w:t xml:space="preserve">- сложность репертуара; </w:t>
      </w:r>
    </w:p>
    <w:p w:rsidR="00862B9E" w:rsidRPr="00442B02" w:rsidRDefault="00862B9E" w:rsidP="009F29FF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442B02">
        <w:rPr>
          <w:rFonts w:ascii="Times New Roman" w:hAnsi="Times New Roman"/>
          <w:iCs/>
          <w:sz w:val="28"/>
          <w:szCs w:val="28"/>
        </w:rPr>
        <w:t>- артистизм, оригинальность исполнения;</w:t>
      </w:r>
    </w:p>
    <w:p w:rsidR="00EF3704" w:rsidRDefault="00862B9E" w:rsidP="009F29FF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442B02">
        <w:rPr>
          <w:rFonts w:ascii="Times New Roman" w:hAnsi="Times New Roman"/>
          <w:iCs/>
          <w:sz w:val="28"/>
          <w:szCs w:val="28"/>
        </w:rPr>
        <w:t xml:space="preserve">- сценическая культура. </w:t>
      </w:r>
    </w:p>
    <w:p w:rsidR="00F943D5" w:rsidRPr="009D0B37" w:rsidRDefault="00F943D5" w:rsidP="009F29FF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F943D5" w:rsidRDefault="00347FF6" w:rsidP="00EC48EE">
      <w:pPr>
        <w:pStyle w:val="2"/>
        <w:ind w:left="0" w:firstLine="0"/>
        <w:rPr>
          <w:rFonts w:ascii="Times New Roman" w:eastAsia="Times New Roman" w:hAnsi="Times New Roman"/>
          <w:color w:val="000000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Cs w:val="28"/>
          <w:u w:val="single"/>
        </w:rPr>
        <w:t>6</w:t>
      </w:r>
      <w:r w:rsidR="00EC48EE" w:rsidRPr="00EC48EE">
        <w:rPr>
          <w:rFonts w:ascii="Times New Roman" w:eastAsia="Times New Roman" w:hAnsi="Times New Roman"/>
          <w:b/>
          <w:color w:val="000000"/>
          <w:szCs w:val="28"/>
          <w:u w:val="single"/>
        </w:rPr>
        <w:t xml:space="preserve">.2. </w:t>
      </w:r>
      <w:r w:rsidR="002F53B0">
        <w:rPr>
          <w:rFonts w:ascii="Times New Roman" w:eastAsia="Times New Roman" w:hAnsi="Times New Roman"/>
          <w:b/>
          <w:color w:val="000000"/>
          <w:szCs w:val="28"/>
          <w:u w:val="single"/>
        </w:rPr>
        <w:t>Народный танец</w:t>
      </w:r>
      <w:r w:rsidR="00EF3704" w:rsidRPr="009D0B37">
        <w:rPr>
          <w:rFonts w:ascii="Times New Roman" w:eastAsia="Times New Roman" w:hAnsi="Times New Roman"/>
          <w:b/>
          <w:color w:val="000000"/>
          <w:szCs w:val="28"/>
          <w:u w:val="single"/>
        </w:rPr>
        <w:t>:</w:t>
      </w:r>
      <w:r w:rsidR="00EF3704" w:rsidRPr="00EF3704">
        <w:rPr>
          <w:rFonts w:ascii="Times New Roman" w:eastAsia="Times New Roman" w:hAnsi="Times New Roman"/>
          <w:color w:val="000000"/>
          <w:szCs w:val="28"/>
          <w:u w:val="single"/>
        </w:rPr>
        <w:t xml:space="preserve"> </w:t>
      </w:r>
    </w:p>
    <w:p w:rsidR="006911C5" w:rsidRPr="001D52E1" w:rsidRDefault="00EF3704" w:rsidP="001D52E1">
      <w:pPr>
        <w:pStyle w:val="2"/>
        <w:ind w:left="0" w:firstLine="0"/>
        <w:rPr>
          <w:rFonts w:ascii="Times New Roman" w:eastAsia="Times New Roman" w:hAnsi="Times New Roman"/>
          <w:szCs w:val="28"/>
        </w:rPr>
      </w:pPr>
      <w:r w:rsidRPr="00EF3704">
        <w:rPr>
          <w:rFonts w:ascii="Times New Roman" w:hAnsi="Times New Roman"/>
          <w:szCs w:val="28"/>
        </w:rPr>
        <w:t>Конкурсанты исполняют одну танцевальную композицию продолжительностью не более 4 минут</w:t>
      </w:r>
      <w:r w:rsidRPr="00EF3704">
        <w:rPr>
          <w:rFonts w:ascii="Times New Roman" w:eastAsia="Times New Roman" w:hAnsi="Times New Roman"/>
          <w:color w:val="000000"/>
          <w:szCs w:val="28"/>
        </w:rPr>
        <w:t>. Аккомпанементом могут служить как традиционные музыкальные инструменты, так и фонограммы, в основе которых лежит обработка (аранжировка) образцов народного песенного и инструментального творчества.</w:t>
      </w:r>
    </w:p>
    <w:p w:rsidR="006911C5" w:rsidRDefault="006911C5" w:rsidP="009F29FF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2B9E" w:rsidRPr="00E86E94" w:rsidRDefault="00862B9E" w:rsidP="009F29FF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6E94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оценки:</w:t>
      </w:r>
    </w:p>
    <w:p w:rsidR="009F29FF" w:rsidRDefault="009F29FF" w:rsidP="009F29FF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F29FF" w:rsidRDefault="0042702D" w:rsidP="009F29FF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70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641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276BAA" w:rsidRPr="00A42FF7">
        <w:rPr>
          <w:rFonts w:ascii="Times New Roman" w:hAnsi="Times New Roman" w:cs="Times New Roman"/>
          <w:sz w:val="28"/>
          <w:szCs w:val="28"/>
        </w:rPr>
        <w:t>соответствие возрастным особенностям исполнителей</w:t>
      </w:r>
      <w:r w:rsidR="00F61FF9" w:rsidRPr="00364105">
        <w:rPr>
          <w:rFonts w:ascii="Times New Roman" w:hAnsi="Times New Roman" w:cs="Times New Roman"/>
          <w:sz w:val="28"/>
          <w:szCs w:val="28"/>
        </w:rPr>
        <w:t>;</w:t>
      </w:r>
    </w:p>
    <w:p w:rsidR="00276BAA" w:rsidRPr="009F29FF" w:rsidRDefault="00364105" w:rsidP="009F29FF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BAA" w:rsidRPr="00A42FF7">
        <w:rPr>
          <w:rFonts w:ascii="Times New Roman" w:hAnsi="Times New Roman" w:cs="Times New Roman"/>
          <w:sz w:val="28"/>
          <w:szCs w:val="28"/>
        </w:rPr>
        <w:t>уровень исполнительского мастерства</w:t>
      </w:r>
      <w:r w:rsidR="00F61FF9" w:rsidRPr="00364105">
        <w:rPr>
          <w:rFonts w:ascii="Times New Roman" w:hAnsi="Times New Roman" w:cs="Times New Roman"/>
          <w:sz w:val="28"/>
          <w:szCs w:val="28"/>
        </w:rPr>
        <w:t>;</w:t>
      </w:r>
    </w:p>
    <w:p w:rsidR="005301CE" w:rsidRDefault="00A42FF7" w:rsidP="009F29FF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105">
        <w:rPr>
          <w:rFonts w:ascii="Times New Roman" w:hAnsi="Times New Roman" w:cs="Times New Roman"/>
          <w:sz w:val="28"/>
          <w:szCs w:val="28"/>
        </w:rPr>
        <w:t xml:space="preserve">- </w:t>
      </w:r>
      <w:r w:rsidR="00276BAA" w:rsidRPr="00364105">
        <w:rPr>
          <w:rFonts w:ascii="Times New Roman" w:hAnsi="Times New Roman" w:cs="Times New Roman"/>
          <w:sz w:val="28"/>
          <w:szCs w:val="28"/>
        </w:rPr>
        <w:t xml:space="preserve">сценический костюм; </w:t>
      </w:r>
    </w:p>
    <w:p w:rsidR="00276BAA" w:rsidRPr="00364105" w:rsidRDefault="005301CE" w:rsidP="009F29FF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BAA" w:rsidRPr="00364105">
        <w:rPr>
          <w:rFonts w:ascii="Times New Roman" w:hAnsi="Times New Roman" w:cs="Times New Roman"/>
          <w:sz w:val="28"/>
          <w:szCs w:val="28"/>
        </w:rPr>
        <w:t>артистичность;</w:t>
      </w:r>
    </w:p>
    <w:p w:rsidR="00276BAA" w:rsidRPr="00364105" w:rsidRDefault="00A42FF7" w:rsidP="009F29F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105">
        <w:rPr>
          <w:rFonts w:ascii="Times New Roman" w:hAnsi="Times New Roman" w:cs="Times New Roman"/>
          <w:sz w:val="28"/>
          <w:szCs w:val="28"/>
        </w:rPr>
        <w:t xml:space="preserve">- </w:t>
      </w:r>
      <w:r w:rsidR="00276BAA" w:rsidRPr="00364105">
        <w:rPr>
          <w:rFonts w:ascii="Times New Roman" w:hAnsi="Times New Roman" w:cs="Times New Roman"/>
          <w:sz w:val="28"/>
          <w:szCs w:val="28"/>
        </w:rPr>
        <w:t>оригинальность номера</w:t>
      </w:r>
      <w:r w:rsidR="00276BAA" w:rsidRPr="00364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B9E" w:rsidRDefault="00862B9E" w:rsidP="009F29FF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43D5" w:rsidRDefault="00347FF6" w:rsidP="00F943D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6.3. </w:t>
      </w:r>
      <w:r w:rsidR="00380051" w:rsidRPr="009D0B37">
        <w:rPr>
          <w:b/>
          <w:color w:val="000000"/>
          <w:sz w:val="28"/>
          <w:szCs w:val="28"/>
          <w:u w:val="single"/>
        </w:rPr>
        <w:t>Инструментальное творчество:</w:t>
      </w:r>
      <w:r w:rsidR="00862B9E" w:rsidRPr="00862B9E">
        <w:rPr>
          <w:sz w:val="28"/>
          <w:szCs w:val="28"/>
        </w:rPr>
        <w:t xml:space="preserve"> </w:t>
      </w:r>
    </w:p>
    <w:p w:rsidR="001A79AC" w:rsidRDefault="00862B9E" w:rsidP="00F943D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3704">
        <w:rPr>
          <w:sz w:val="28"/>
          <w:szCs w:val="28"/>
        </w:rPr>
        <w:t xml:space="preserve">Конкурсанты исполняют одну </w:t>
      </w:r>
      <w:r>
        <w:rPr>
          <w:sz w:val="28"/>
          <w:szCs w:val="28"/>
        </w:rPr>
        <w:t>музык</w:t>
      </w:r>
      <w:r w:rsidR="00F943D5">
        <w:rPr>
          <w:sz w:val="28"/>
          <w:szCs w:val="28"/>
        </w:rPr>
        <w:t xml:space="preserve">альную </w:t>
      </w:r>
      <w:r w:rsidRPr="00EF3704">
        <w:rPr>
          <w:sz w:val="28"/>
          <w:szCs w:val="28"/>
        </w:rPr>
        <w:t xml:space="preserve">композицию </w:t>
      </w:r>
      <w:r w:rsidR="002F53B0">
        <w:rPr>
          <w:sz w:val="28"/>
          <w:szCs w:val="28"/>
        </w:rPr>
        <w:t xml:space="preserve">на </w:t>
      </w:r>
      <w:r w:rsidR="002F53B0" w:rsidRPr="002F53B0">
        <w:rPr>
          <w:color w:val="000000"/>
          <w:sz w:val="28"/>
          <w:szCs w:val="28"/>
        </w:rPr>
        <w:t>русских народных инструментах</w:t>
      </w:r>
      <w:r w:rsidR="002F53B0" w:rsidRPr="002F53B0">
        <w:rPr>
          <w:sz w:val="28"/>
          <w:szCs w:val="28"/>
        </w:rPr>
        <w:t xml:space="preserve"> </w:t>
      </w:r>
      <w:r w:rsidRPr="00EF3704">
        <w:rPr>
          <w:sz w:val="28"/>
          <w:szCs w:val="28"/>
        </w:rPr>
        <w:t>продолжительностью не более 4 минут</w:t>
      </w:r>
      <w:r w:rsidRPr="00EF3704">
        <w:rPr>
          <w:color w:val="000000"/>
          <w:sz w:val="28"/>
          <w:szCs w:val="28"/>
        </w:rPr>
        <w:t>.</w:t>
      </w:r>
      <w:r w:rsidR="001A79AC">
        <w:rPr>
          <w:sz w:val="28"/>
          <w:szCs w:val="28"/>
        </w:rPr>
        <w:t xml:space="preserve"> К</w:t>
      </w:r>
      <w:r w:rsidR="001A79AC" w:rsidRPr="002E36B1">
        <w:rPr>
          <w:sz w:val="28"/>
          <w:szCs w:val="28"/>
        </w:rPr>
        <w:t>онкурсн</w:t>
      </w:r>
      <w:r w:rsidR="001A79AC">
        <w:rPr>
          <w:sz w:val="28"/>
          <w:szCs w:val="28"/>
        </w:rPr>
        <w:t>ая</w:t>
      </w:r>
      <w:r w:rsidR="001A79AC" w:rsidRPr="002E36B1">
        <w:rPr>
          <w:sz w:val="28"/>
          <w:szCs w:val="28"/>
        </w:rPr>
        <w:t xml:space="preserve"> программ</w:t>
      </w:r>
      <w:r w:rsidR="001A79AC">
        <w:rPr>
          <w:sz w:val="28"/>
          <w:szCs w:val="28"/>
        </w:rPr>
        <w:t>а</w:t>
      </w:r>
      <w:r w:rsidR="001A79AC" w:rsidRPr="002E36B1">
        <w:rPr>
          <w:sz w:val="28"/>
          <w:szCs w:val="28"/>
        </w:rPr>
        <w:t xml:space="preserve"> </w:t>
      </w:r>
      <w:r w:rsidR="001A79AC">
        <w:rPr>
          <w:sz w:val="28"/>
          <w:szCs w:val="28"/>
        </w:rPr>
        <w:t xml:space="preserve">участника фестиваля </w:t>
      </w:r>
      <w:r w:rsidR="001A79AC" w:rsidRPr="002E36B1">
        <w:rPr>
          <w:sz w:val="28"/>
          <w:szCs w:val="28"/>
        </w:rPr>
        <w:t>должн</w:t>
      </w:r>
      <w:r w:rsidR="001A79AC">
        <w:rPr>
          <w:sz w:val="28"/>
          <w:szCs w:val="28"/>
        </w:rPr>
        <w:t>а</w:t>
      </w:r>
      <w:r w:rsidR="001A79AC" w:rsidRPr="002E36B1">
        <w:rPr>
          <w:sz w:val="28"/>
          <w:szCs w:val="28"/>
        </w:rPr>
        <w:t xml:space="preserve"> в пол</w:t>
      </w:r>
      <w:r w:rsidR="001A79AC">
        <w:rPr>
          <w:sz w:val="28"/>
          <w:szCs w:val="28"/>
        </w:rPr>
        <w:t xml:space="preserve">ной мере раскрывать мастерство, </w:t>
      </w:r>
      <w:r w:rsidR="001A79AC" w:rsidRPr="002E36B1">
        <w:rPr>
          <w:sz w:val="28"/>
          <w:szCs w:val="28"/>
        </w:rPr>
        <w:t>исполнительские возможнос</w:t>
      </w:r>
      <w:r w:rsidR="001A79AC">
        <w:rPr>
          <w:sz w:val="28"/>
          <w:szCs w:val="28"/>
        </w:rPr>
        <w:t>ти, а также</w:t>
      </w:r>
      <w:r w:rsidR="001A79AC" w:rsidRPr="000974F5">
        <w:rPr>
          <w:sz w:val="28"/>
          <w:szCs w:val="28"/>
        </w:rPr>
        <w:t xml:space="preserve"> </w:t>
      </w:r>
      <w:r w:rsidR="001A79AC">
        <w:rPr>
          <w:sz w:val="28"/>
          <w:szCs w:val="28"/>
        </w:rPr>
        <w:t>х</w:t>
      </w:r>
      <w:r w:rsidR="001A79AC" w:rsidRPr="000A2219">
        <w:rPr>
          <w:sz w:val="28"/>
          <w:szCs w:val="28"/>
        </w:rPr>
        <w:t>удожест</w:t>
      </w:r>
      <w:r w:rsidR="001A79AC">
        <w:rPr>
          <w:sz w:val="28"/>
          <w:szCs w:val="28"/>
        </w:rPr>
        <w:t>венно-образное решение номера (</w:t>
      </w:r>
      <w:r w:rsidR="001A79AC" w:rsidRPr="000A2219">
        <w:rPr>
          <w:sz w:val="28"/>
          <w:szCs w:val="28"/>
        </w:rPr>
        <w:t>костюм, м</w:t>
      </w:r>
      <w:r w:rsidR="001A79AC">
        <w:rPr>
          <w:sz w:val="28"/>
          <w:szCs w:val="28"/>
        </w:rPr>
        <w:t>узыкальное оформление, реквизит).</w:t>
      </w:r>
    </w:p>
    <w:p w:rsidR="0042702D" w:rsidRDefault="0042702D" w:rsidP="00F943D5">
      <w:pPr>
        <w:pStyle w:val="a3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A79AC" w:rsidRPr="00F943D5" w:rsidRDefault="001A79AC" w:rsidP="00F943D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943D5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оценки:</w:t>
      </w:r>
    </w:p>
    <w:p w:rsidR="0042702D" w:rsidRPr="00F943D5" w:rsidRDefault="0042702D" w:rsidP="00F943D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3D5">
        <w:rPr>
          <w:rFonts w:ascii="Times New Roman" w:eastAsia="Times New Roman" w:hAnsi="Times New Roman" w:cs="Times New Roman"/>
          <w:sz w:val="28"/>
          <w:szCs w:val="28"/>
        </w:rPr>
        <w:t>- исполнительское мастерство;</w:t>
      </w:r>
    </w:p>
    <w:p w:rsidR="0042702D" w:rsidRPr="00F943D5" w:rsidRDefault="0042702D" w:rsidP="00F943D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3D5">
        <w:rPr>
          <w:rFonts w:ascii="Times New Roman" w:eastAsia="Times New Roman" w:hAnsi="Times New Roman" w:cs="Times New Roman"/>
          <w:sz w:val="28"/>
          <w:szCs w:val="28"/>
        </w:rPr>
        <w:t>- художественное воплощение замысла композитора;</w:t>
      </w:r>
    </w:p>
    <w:p w:rsidR="0042702D" w:rsidRPr="00F943D5" w:rsidRDefault="0042702D" w:rsidP="00F943D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3D5">
        <w:rPr>
          <w:rFonts w:ascii="Times New Roman" w:eastAsia="Times New Roman" w:hAnsi="Times New Roman" w:cs="Times New Roman"/>
          <w:sz w:val="28"/>
          <w:szCs w:val="28"/>
        </w:rPr>
        <w:t>- артистизм;</w:t>
      </w:r>
    </w:p>
    <w:p w:rsidR="0042702D" w:rsidRPr="00F943D5" w:rsidRDefault="0042702D" w:rsidP="00F943D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3D5">
        <w:rPr>
          <w:rFonts w:ascii="Times New Roman" w:eastAsia="Times New Roman" w:hAnsi="Times New Roman" w:cs="Times New Roman"/>
          <w:sz w:val="28"/>
          <w:szCs w:val="28"/>
        </w:rPr>
        <w:t>- сложность исполняемого произведения.</w:t>
      </w:r>
    </w:p>
    <w:p w:rsidR="00276BAA" w:rsidRDefault="00276BAA" w:rsidP="00F943D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  <w:lang w:eastAsia="en-US"/>
        </w:rPr>
      </w:pPr>
    </w:p>
    <w:p w:rsidR="00F943D5" w:rsidRDefault="00347FF6" w:rsidP="00A4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F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6.4.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42FF7" w:rsidRPr="009D0B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Деко</w:t>
      </w:r>
      <w:r w:rsidR="009D0B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ративно-прикладное </w:t>
      </w:r>
      <w:r w:rsidR="009D0B37" w:rsidRPr="009D0B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творчество</w:t>
      </w:r>
      <w:r w:rsidR="002F5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40186E" w:rsidRPr="0040186E">
        <w:rPr>
          <w:rFonts w:ascii="Times New Roman" w:hAnsi="Times New Roman" w:cs="Times New Roman"/>
          <w:sz w:val="28"/>
          <w:szCs w:val="28"/>
        </w:rPr>
        <w:t xml:space="preserve"> </w:t>
      </w:r>
      <w:r w:rsidR="002F53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народные  ремёсла и промыслы</w:t>
      </w:r>
      <w:r w:rsidR="00A324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F53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3243B" w:rsidRDefault="000D5F09" w:rsidP="00A4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B98">
        <w:rPr>
          <w:rFonts w:ascii="Times New Roman" w:hAnsi="Times New Roman" w:cs="Times New Roman"/>
          <w:sz w:val="28"/>
          <w:szCs w:val="28"/>
        </w:rPr>
        <w:t xml:space="preserve">На </w:t>
      </w:r>
      <w:r w:rsidR="009D0B37">
        <w:rPr>
          <w:rFonts w:ascii="Times New Roman" w:hAnsi="Times New Roman" w:cs="Times New Roman"/>
          <w:sz w:val="28"/>
          <w:szCs w:val="28"/>
        </w:rPr>
        <w:t>к</w:t>
      </w:r>
      <w:r w:rsidRPr="00036B98">
        <w:rPr>
          <w:rFonts w:ascii="Times New Roman" w:hAnsi="Times New Roman" w:cs="Times New Roman"/>
          <w:sz w:val="28"/>
          <w:szCs w:val="28"/>
        </w:rPr>
        <w:t xml:space="preserve">онкурс принимаются фотоизображения творческих работ. Фотографии должны быть представлены в электронном виде хорошего качества до 5 </w:t>
      </w:r>
      <w:proofErr w:type="spellStart"/>
      <w:r w:rsidRPr="00036B98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036B98">
        <w:rPr>
          <w:rFonts w:ascii="Times New Roman" w:hAnsi="Times New Roman" w:cs="Times New Roman"/>
          <w:sz w:val="28"/>
          <w:szCs w:val="28"/>
        </w:rPr>
        <w:t xml:space="preserve"> (формат </w:t>
      </w:r>
      <w:proofErr w:type="spellStart"/>
      <w:r w:rsidRPr="00036B9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36B9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2983" w:rsidRPr="00A3243B" w:rsidRDefault="000D5F09" w:rsidP="00A4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243B">
        <w:rPr>
          <w:rFonts w:ascii="Times New Roman" w:hAnsi="Times New Roman" w:cs="Times New Roman"/>
          <w:sz w:val="28"/>
          <w:szCs w:val="28"/>
          <w:u w:val="single"/>
        </w:rPr>
        <w:t xml:space="preserve">Название файла в обязательном порядке должно содержать фамилию, имя и возраст автора. Например. Петрова Катя_12 лет. </w:t>
      </w:r>
    </w:p>
    <w:p w:rsidR="009D0B37" w:rsidRPr="00A3243B" w:rsidRDefault="009D0B37" w:rsidP="00A4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3243B">
        <w:rPr>
          <w:rFonts w:ascii="Times New Roman" w:hAnsi="Times New Roman" w:cs="Times New Roman"/>
          <w:sz w:val="28"/>
          <w:szCs w:val="28"/>
          <w:u w:val="single"/>
        </w:rPr>
        <w:t>На каждую работу заполняется отдельная заявка</w:t>
      </w:r>
      <w:r w:rsidRPr="00A3243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D5F09" w:rsidRPr="00A3243B" w:rsidRDefault="000D5F09" w:rsidP="00A42FF7">
      <w:pPr>
        <w:spacing w:after="0" w:line="240" w:lineRule="auto"/>
        <w:jc w:val="both"/>
        <w:rPr>
          <w:u w:val="single"/>
        </w:rPr>
      </w:pPr>
      <w:r w:rsidRPr="00A3243B">
        <w:rPr>
          <w:rFonts w:ascii="Times New Roman" w:hAnsi="Times New Roman" w:cs="Times New Roman"/>
          <w:sz w:val="28"/>
          <w:szCs w:val="28"/>
          <w:u w:val="single"/>
        </w:rPr>
        <w:t>ФАЙЛЫ С ФОТОГРАФИЯМИ</w:t>
      </w:r>
      <w:r w:rsidR="00A3243B" w:rsidRPr="00A324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243B">
        <w:rPr>
          <w:rFonts w:ascii="Times New Roman" w:hAnsi="Times New Roman" w:cs="Times New Roman"/>
          <w:sz w:val="28"/>
          <w:szCs w:val="28"/>
          <w:u w:val="single"/>
        </w:rPr>
        <w:t xml:space="preserve"> РАБОТ, ОФОРМЛЕННЫЕ С НАРУШЕНИЕМ ТЕХНИЧЕСКИХ ТРЕБОВАНИЙ НЕ РАССМАТРИВАЮТСЯ.</w:t>
      </w:r>
      <w:r w:rsidR="00036B98" w:rsidRPr="00A3243B">
        <w:rPr>
          <w:u w:val="single"/>
        </w:rPr>
        <w:t xml:space="preserve"> </w:t>
      </w:r>
    </w:p>
    <w:p w:rsidR="00F943D5" w:rsidRDefault="00F943D5" w:rsidP="009D0B3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0B37" w:rsidRPr="00E37B2A" w:rsidRDefault="009D0B37" w:rsidP="009D0B3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B37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оценки:</w:t>
      </w:r>
    </w:p>
    <w:p w:rsidR="00A42FF7" w:rsidRPr="00F943D5" w:rsidRDefault="00A42FF7" w:rsidP="00F94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3D5">
        <w:rPr>
          <w:rFonts w:ascii="Times New Roman" w:hAnsi="Times New Roman" w:cs="Times New Roman"/>
          <w:sz w:val="28"/>
          <w:szCs w:val="28"/>
        </w:rPr>
        <w:t>- оригинальность темы, ее глубина и актуальность;</w:t>
      </w:r>
    </w:p>
    <w:p w:rsidR="00A42FF7" w:rsidRPr="00F943D5" w:rsidRDefault="00A42FF7" w:rsidP="00F94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3D5">
        <w:rPr>
          <w:rFonts w:ascii="Times New Roman" w:hAnsi="Times New Roman" w:cs="Times New Roman"/>
          <w:sz w:val="28"/>
          <w:szCs w:val="28"/>
        </w:rPr>
        <w:t xml:space="preserve">- самостоятельность выполнения; </w:t>
      </w:r>
    </w:p>
    <w:p w:rsidR="00A42FF7" w:rsidRPr="00F943D5" w:rsidRDefault="00A42FF7" w:rsidP="00F94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3D5">
        <w:rPr>
          <w:rFonts w:ascii="Times New Roman" w:hAnsi="Times New Roman" w:cs="Times New Roman"/>
          <w:sz w:val="28"/>
          <w:szCs w:val="28"/>
        </w:rPr>
        <w:t xml:space="preserve">- минимальное использование в работе готовых элементов; </w:t>
      </w:r>
    </w:p>
    <w:p w:rsidR="00A42FF7" w:rsidRPr="00F943D5" w:rsidRDefault="00A42FF7" w:rsidP="00F94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3D5">
        <w:rPr>
          <w:rFonts w:ascii="Times New Roman" w:hAnsi="Times New Roman" w:cs="Times New Roman"/>
          <w:sz w:val="28"/>
          <w:szCs w:val="28"/>
        </w:rPr>
        <w:t xml:space="preserve">- творческий почерк, его индивидуальность; </w:t>
      </w:r>
    </w:p>
    <w:p w:rsidR="009D0B37" w:rsidRPr="00F943D5" w:rsidRDefault="00A42FF7" w:rsidP="00F94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3D5">
        <w:rPr>
          <w:rFonts w:ascii="Times New Roman" w:eastAsia="Times New Roman" w:hAnsi="Times New Roman" w:cs="Times New Roman"/>
          <w:sz w:val="28"/>
          <w:szCs w:val="28"/>
        </w:rPr>
        <w:t>- художественный уровень;</w:t>
      </w:r>
    </w:p>
    <w:p w:rsidR="00B21D8F" w:rsidRDefault="00A42FF7" w:rsidP="00F94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3D5">
        <w:rPr>
          <w:rFonts w:ascii="Times New Roman" w:eastAsia="Times New Roman" w:hAnsi="Times New Roman" w:cs="Times New Roman"/>
          <w:sz w:val="28"/>
          <w:szCs w:val="28"/>
        </w:rPr>
        <w:lastRenderedPageBreak/>
        <w:t>- техника и качество исполнения.</w:t>
      </w:r>
    </w:p>
    <w:p w:rsidR="00A3243B" w:rsidRPr="002926DD" w:rsidRDefault="00A3243B" w:rsidP="00A32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6DD">
        <w:rPr>
          <w:rFonts w:ascii="Times New Roman" w:hAnsi="Times New Roman"/>
          <w:sz w:val="28"/>
          <w:szCs w:val="28"/>
        </w:rPr>
        <w:t>К письму, отправляемому на конкурс, в обязательном порядке должны быть</w:t>
      </w:r>
    </w:p>
    <w:p w:rsidR="00A3243B" w:rsidRPr="002926DD" w:rsidRDefault="00A3243B" w:rsidP="00A32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6DD">
        <w:rPr>
          <w:rFonts w:ascii="Times New Roman" w:hAnsi="Times New Roman"/>
          <w:sz w:val="28"/>
          <w:szCs w:val="28"/>
        </w:rPr>
        <w:t>прикреплены:</w:t>
      </w:r>
    </w:p>
    <w:p w:rsidR="00A3243B" w:rsidRPr="002926DD" w:rsidRDefault="00A3243B" w:rsidP="00A32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6DD">
        <w:rPr>
          <w:rFonts w:ascii="Times New Roman" w:hAnsi="Times New Roman"/>
          <w:sz w:val="28"/>
          <w:szCs w:val="28"/>
        </w:rPr>
        <w:t xml:space="preserve">- фотоизображение работы (в формате </w:t>
      </w:r>
      <w:proofErr w:type="spellStart"/>
      <w:r w:rsidRPr="002926DD">
        <w:rPr>
          <w:rFonts w:ascii="Times New Roman" w:hAnsi="Times New Roman"/>
          <w:sz w:val="28"/>
          <w:szCs w:val="28"/>
        </w:rPr>
        <w:t>jpg</w:t>
      </w:r>
      <w:proofErr w:type="spellEnd"/>
      <w:r w:rsidRPr="002926DD">
        <w:rPr>
          <w:rFonts w:ascii="Times New Roman" w:hAnsi="Times New Roman"/>
          <w:sz w:val="28"/>
          <w:szCs w:val="28"/>
        </w:rPr>
        <w:t>),</w:t>
      </w:r>
    </w:p>
    <w:p w:rsidR="00A3243B" w:rsidRPr="002926DD" w:rsidRDefault="00A3243B" w:rsidP="00A32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6DD">
        <w:rPr>
          <w:rFonts w:ascii="Times New Roman" w:hAnsi="Times New Roman"/>
          <w:sz w:val="28"/>
          <w:szCs w:val="28"/>
        </w:rPr>
        <w:t>- фот</w:t>
      </w:r>
      <w:proofErr w:type="gramStart"/>
      <w:r w:rsidRPr="002926DD">
        <w:rPr>
          <w:rFonts w:ascii="Times New Roman" w:hAnsi="Times New Roman"/>
          <w:sz w:val="28"/>
          <w:szCs w:val="28"/>
        </w:rPr>
        <w:t>о-</w:t>
      </w:r>
      <w:proofErr w:type="gramEnd"/>
      <w:r w:rsidRPr="002926DD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2926DD">
        <w:rPr>
          <w:rFonts w:ascii="Times New Roman" w:hAnsi="Times New Roman"/>
          <w:sz w:val="28"/>
          <w:szCs w:val="28"/>
        </w:rPr>
        <w:t>сканкопия</w:t>
      </w:r>
      <w:proofErr w:type="spellEnd"/>
      <w:r w:rsidRPr="002926DD">
        <w:rPr>
          <w:rFonts w:ascii="Times New Roman" w:hAnsi="Times New Roman"/>
          <w:sz w:val="28"/>
          <w:szCs w:val="28"/>
        </w:rPr>
        <w:t xml:space="preserve"> квитанции об оплате.</w:t>
      </w:r>
    </w:p>
    <w:p w:rsidR="00A3243B" w:rsidRPr="00A3243B" w:rsidRDefault="00A3243B" w:rsidP="00F94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64" w:rsidRPr="00EF3704" w:rsidRDefault="00B05A64" w:rsidP="00EF3704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704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DF171C" w:rsidRDefault="00DF171C" w:rsidP="00894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704" w:rsidRDefault="009D0B37" w:rsidP="0089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E546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943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7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A64" w:rsidRPr="002D36EB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</w:t>
      </w:r>
      <w:r w:rsidR="00B05A64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B05A64" w:rsidRPr="002D36EB">
        <w:rPr>
          <w:rFonts w:ascii="Times New Roman" w:eastAsia="Times New Roman" w:hAnsi="Times New Roman" w:cs="Times New Roman"/>
          <w:sz w:val="28"/>
          <w:szCs w:val="28"/>
        </w:rPr>
        <w:t xml:space="preserve">-конкурса осуществляет </w:t>
      </w:r>
      <w:r w:rsidR="00B05A64">
        <w:rPr>
          <w:rFonts w:ascii="Times New Roman" w:eastAsia="Times New Roman" w:hAnsi="Times New Roman" w:cs="Times New Roman"/>
          <w:sz w:val="28"/>
          <w:szCs w:val="28"/>
        </w:rPr>
        <w:t>компетентное жюри (</w:t>
      </w:r>
      <w:r w:rsidR="00B05A64" w:rsidRPr="002D36EB">
        <w:rPr>
          <w:rFonts w:ascii="Times New Roman" w:eastAsia="Times New Roman" w:hAnsi="Times New Roman" w:cs="Times New Roman"/>
          <w:sz w:val="28"/>
          <w:szCs w:val="28"/>
        </w:rPr>
        <w:t>опытные педагоги</w:t>
      </w:r>
      <w:r w:rsidR="00B05A64">
        <w:rPr>
          <w:rFonts w:ascii="Times New Roman" w:eastAsia="Times New Roman" w:hAnsi="Times New Roman" w:cs="Times New Roman"/>
          <w:sz w:val="28"/>
          <w:szCs w:val="28"/>
        </w:rPr>
        <w:t>, победители Всероссийских и Международных конкурсов</w:t>
      </w:r>
      <w:r w:rsidR="00B05A64" w:rsidRPr="00B05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704">
        <w:rPr>
          <w:rFonts w:ascii="Times New Roman" w:eastAsia="Times New Roman" w:hAnsi="Times New Roman" w:cs="Times New Roman"/>
          <w:sz w:val="28"/>
          <w:szCs w:val="28"/>
        </w:rPr>
        <w:t>и фестивалей, профессиональные артисты ансамбля песни и танца «Завалинка»</w:t>
      </w:r>
      <w:r w:rsidR="00B05A64" w:rsidRPr="002D36E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47FF6" w:rsidRDefault="009D0B37" w:rsidP="0067568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E546A">
        <w:rPr>
          <w:rFonts w:ascii="Times New Roman" w:eastAsia="Times New Roman" w:hAnsi="Times New Roman" w:cs="Times New Roman"/>
          <w:sz w:val="28"/>
          <w:szCs w:val="28"/>
        </w:rPr>
        <w:t>.2</w:t>
      </w:r>
      <w:r w:rsidR="00F943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5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704">
        <w:rPr>
          <w:rFonts w:ascii="Times New Roman" w:eastAsia="Times New Roman" w:hAnsi="Times New Roman" w:cs="Times New Roman"/>
          <w:sz w:val="28"/>
          <w:szCs w:val="28"/>
        </w:rPr>
        <w:t xml:space="preserve">Конкурсанты </w:t>
      </w:r>
      <w:r w:rsidR="00B05A64" w:rsidRPr="002D36EB">
        <w:rPr>
          <w:rFonts w:ascii="Times New Roman" w:eastAsia="Times New Roman" w:hAnsi="Times New Roman" w:cs="Times New Roman"/>
          <w:sz w:val="28"/>
          <w:szCs w:val="28"/>
        </w:rPr>
        <w:t xml:space="preserve">оцениваются по </w:t>
      </w:r>
      <w:r w:rsidR="00823D15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5A64" w:rsidRPr="002D36EB">
        <w:rPr>
          <w:rFonts w:ascii="Times New Roman" w:eastAsia="Times New Roman" w:hAnsi="Times New Roman" w:cs="Times New Roman"/>
          <w:sz w:val="28"/>
          <w:szCs w:val="28"/>
        </w:rPr>
        <w:t>-ти балльной системе в режиме закрытого голосования.</w:t>
      </w:r>
      <w:r w:rsidR="00380051" w:rsidRPr="00380051">
        <w:rPr>
          <w:rFonts w:ascii="Times New Roman" w:hAnsi="Times New Roman" w:cs="Times New Roman"/>
          <w:sz w:val="28"/>
          <w:szCs w:val="28"/>
        </w:rPr>
        <w:t xml:space="preserve"> </w:t>
      </w:r>
      <w:r w:rsidR="00380051" w:rsidRPr="00442B02">
        <w:rPr>
          <w:rFonts w:ascii="Times New Roman" w:hAnsi="Times New Roman" w:cs="Times New Roman"/>
          <w:sz w:val="28"/>
          <w:szCs w:val="28"/>
        </w:rPr>
        <w:t>Жюри не имеет право разглашать результаты конкурса до официального объявления.</w:t>
      </w:r>
      <w:r w:rsidR="00347FF6" w:rsidRPr="00347FF6">
        <w:rPr>
          <w:sz w:val="28"/>
          <w:szCs w:val="28"/>
        </w:rPr>
        <w:t xml:space="preserve"> </w:t>
      </w:r>
    </w:p>
    <w:p w:rsidR="00380051" w:rsidRPr="00442B02" w:rsidRDefault="00347FF6" w:rsidP="0067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347FF6">
        <w:rPr>
          <w:rFonts w:ascii="Times New Roman" w:hAnsi="Times New Roman" w:cs="Times New Roman"/>
          <w:sz w:val="28"/>
          <w:szCs w:val="28"/>
        </w:rPr>
        <w:t>В соответствии с решением жюри, победителям конкурса присваиваются звания «Лауреаты I, II, и III степени», «Дипломанты  I, II, и III степени» в каждой номинации.</w:t>
      </w:r>
    </w:p>
    <w:p w:rsidR="00380051" w:rsidRPr="00347FF6" w:rsidRDefault="00380051" w:rsidP="00347FF6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F6">
        <w:rPr>
          <w:rFonts w:ascii="Times New Roman" w:hAnsi="Times New Roman" w:cs="Times New Roman"/>
          <w:sz w:val="28"/>
          <w:szCs w:val="28"/>
        </w:rPr>
        <w:t>Решение жюри окончательное и обсуждению не подлежит!</w:t>
      </w:r>
    </w:p>
    <w:p w:rsidR="00380051" w:rsidRPr="00222983" w:rsidRDefault="00222983" w:rsidP="0022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47FF6">
        <w:rPr>
          <w:rFonts w:ascii="Times New Roman" w:hAnsi="Times New Roman" w:cs="Times New Roman"/>
          <w:sz w:val="28"/>
          <w:szCs w:val="28"/>
        </w:rPr>
        <w:t>5</w:t>
      </w:r>
      <w:r w:rsidR="00F943D5" w:rsidRPr="00222983">
        <w:rPr>
          <w:rFonts w:ascii="Times New Roman" w:hAnsi="Times New Roman" w:cs="Times New Roman"/>
          <w:sz w:val="28"/>
          <w:szCs w:val="28"/>
        </w:rPr>
        <w:t>.</w:t>
      </w:r>
      <w:r w:rsidRPr="00222983">
        <w:rPr>
          <w:rFonts w:ascii="Times New Roman" w:hAnsi="Times New Roman" w:cs="Times New Roman"/>
          <w:sz w:val="28"/>
          <w:szCs w:val="28"/>
        </w:rPr>
        <w:t xml:space="preserve"> </w:t>
      </w:r>
      <w:r w:rsidR="00380051" w:rsidRPr="00222983">
        <w:rPr>
          <w:rFonts w:ascii="Times New Roman" w:hAnsi="Times New Roman" w:cs="Times New Roman"/>
          <w:sz w:val="28"/>
          <w:szCs w:val="28"/>
        </w:rPr>
        <w:t xml:space="preserve">Порядок работы жюри, функциональные обязанности его членов определяет </w:t>
      </w:r>
      <w:r w:rsidR="004E073D" w:rsidRPr="00222983">
        <w:rPr>
          <w:rFonts w:ascii="Times New Roman" w:hAnsi="Times New Roman" w:cs="Times New Roman"/>
          <w:sz w:val="28"/>
          <w:szCs w:val="28"/>
        </w:rPr>
        <w:t>оргкомитет фестиваля</w:t>
      </w:r>
      <w:r w:rsidR="00380051" w:rsidRPr="002229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F0B" w:rsidRDefault="009D0B37" w:rsidP="001D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92">
        <w:rPr>
          <w:rFonts w:ascii="Times New Roman" w:eastAsia="Times New Roman" w:hAnsi="Times New Roman" w:cs="Times New Roman"/>
          <w:sz w:val="28"/>
          <w:szCs w:val="28"/>
        </w:rPr>
        <w:t>7</w:t>
      </w:r>
      <w:r w:rsidR="00364105" w:rsidRPr="00B276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11C5" w:rsidRPr="00B27692">
        <w:rPr>
          <w:rFonts w:ascii="Times New Roman" w:eastAsia="Times New Roman" w:hAnsi="Times New Roman" w:cs="Times New Roman"/>
          <w:sz w:val="28"/>
          <w:szCs w:val="28"/>
        </w:rPr>
        <w:t>6</w:t>
      </w:r>
      <w:r w:rsidR="00F943D5" w:rsidRPr="00B276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4105" w:rsidRPr="00B27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2E1" w:rsidRPr="00B27692">
        <w:rPr>
          <w:rFonts w:ascii="Times New Roman" w:hAnsi="Times New Roman" w:cs="Times New Roman"/>
          <w:sz w:val="28"/>
          <w:szCs w:val="28"/>
        </w:rPr>
        <w:t xml:space="preserve">Все дипломы победителям и участникам конкурсов, благодарственные письма руководителям размещаются по ссылке </w:t>
      </w:r>
    </w:p>
    <w:p w:rsidR="007A0F0B" w:rsidRDefault="007A0F0B" w:rsidP="001D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FF6" w:rsidRPr="0008736A" w:rsidRDefault="00D14B21" w:rsidP="001D5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08736A" w:rsidRPr="00D1303B">
          <w:rPr>
            <w:rStyle w:val="a5"/>
            <w:rFonts w:ascii="Times New Roman" w:hAnsi="Times New Roman"/>
            <w:sz w:val="28"/>
            <w:szCs w:val="28"/>
          </w:rPr>
          <w:t>https://cloud.mail.ru/home/%D0%A2%D1%80%D0%B0%D0%B4%D0%B8%D1%86%D0%B8%D0%B8%20%D0%A0%D0%BE%D1%81%D1%81%D0%B8%D0%B8/</w:t>
        </w:r>
      </w:hyperlink>
      <w:r w:rsidR="0008736A">
        <w:rPr>
          <w:rFonts w:ascii="Times New Roman" w:hAnsi="Times New Roman"/>
          <w:sz w:val="28"/>
          <w:szCs w:val="28"/>
        </w:rPr>
        <w:t xml:space="preserve"> </w:t>
      </w:r>
      <w:r w:rsidR="001D52E1" w:rsidRPr="00B27692">
        <w:rPr>
          <w:rFonts w:ascii="Times New Roman" w:hAnsi="Times New Roman" w:cs="Times New Roman"/>
          <w:sz w:val="28"/>
          <w:szCs w:val="28"/>
        </w:rPr>
        <w:t>и хранятся в течение 2 месяцев с момента публикации.</w:t>
      </w:r>
      <w:r w:rsidR="001D52E1" w:rsidRPr="00B2769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1D52E1" w:rsidRDefault="001D52E1" w:rsidP="001D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631" w:rsidRPr="00A07973" w:rsidRDefault="00FF1631" w:rsidP="00A0797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973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4E073D" w:rsidRPr="00A07973">
        <w:rPr>
          <w:rFonts w:ascii="Times New Roman" w:hAnsi="Times New Roman" w:cs="Times New Roman"/>
          <w:b/>
          <w:sz w:val="28"/>
          <w:szCs w:val="28"/>
        </w:rPr>
        <w:t>ВИДЕОЗАПИСИ</w:t>
      </w:r>
    </w:p>
    <w:p w:rsidR="00FF1631" w:rsidRPr="002D36EB" w:rsidRDefault="00FF1631" w:rsidP="00FF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631" w:rsidRPr="002D36EB" w:rsidRDefault="00FF1631" w:rsidP="00FF1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6EB">
        <w:rPr>
          <w:rFonts w:ascii="Times New Roman" w:hAnsi="Times New Roman" w:cs="Times New Roman"/>
          <w:sz w:val="28"/>
          <w:szCs w:val="28"/>
        </w:rPr>
        <w:t>Видеосъемка должна производиться без выключения и остановки видеокамеры, с начала и до конца исполнения произведения, без монтажа.</w:t>
      </w:r>
    </w:p>
    <w:p w:rsidR="00FF1631" w:rsidRPr="002D36EB" w:rsidRDefault="00FF1631" w:rsidP="00FF1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6EB">
        <w:rPr>
          <w:rFonts w:ascii="Times New Roman" w:hAnsi="Times New Roman" w:cs="Times New Roman"/>
          <w:sz w:val="28"/>
          <w:szCs w:val="28"/>
        </w:rPr>
        <w:t xml:space="preserve"> Во время исполнения программы на видео должны быть отчетливо видны руки, лицо и все действия исполнителя в зависимости от номинации. В ансамблевой номинации должны быть отчетливо видны все участники ансамбля. </w:t>
      </w:r>
    </w:p>
    <w:p w:rsidR="00FF1631" w:rsidRPr="002D36EB" w:rsidRDefault="00FF1631" w:rsidP="00FF1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6EB">
        <w:rPr>
          <w:rFonts w:ascii="Times New Roman" w:hAnsi="Times New Roman" w:cs="Times New Roman"/>
          <w:sz w:val="28"/>
          <w:szCs w:val="28"/>
        </w:rPr>
        <w:t xml:space="preserve">Допускается любительский формат при соблюдении всех остальных условий конкурса. </w:t>
      </w:r>
    </w:p>
    <w:p w:rsidR="00A42FF7" w:rsidRDefault="00FF1631" w:rsidP="0009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6EB">
        <w:rPr>
          <w:rFonts w:ascii="Times New Roman" w:hAnsi="Times New Roman" w:cs="Times New Roman"/>
          <w:sz w:val="28"/>
          <w:szCs w:val="28"/>
        </w:rPr>
        <w:t xml:space="preserve">В случае несоответствия видеозаписи техническим требованиям конкурса, присланная </w:t>
      </w:r>
      <w:r>
        <w:rPr>
          <w:rFonts w:ascii="Times New Roman" w:hAnsi="Times New Roman" w:cs="Times New Roman"/>
          <w:sz w:val="28"/>
          <w:szCs w:val="28"/>
        </w:rPr>
        <w:t xml:space="preserve">заявка рассматриваться не будет,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возвращается.</w:t>
      </w:r>
    </w:p>
    <w:p w:rsidR="00A42FF7" w:rsidRPr="002D36EB" w:rsidRDefault="00A42FF7" w:rsidP="00FF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973" w:rsidRPr="00A07973" w:rsidRDefault="00A07973" w:rsidP="00A0797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973">
        <w:rPr>
          <w:rFonts w:ascii="Times New Roman" w:hAnsi="Times New Roman" w:cs="Times New Roman"/>
          <w:b/>
          <w:sz w:val="28"/>
          <w:szCs w:val="28"/>
        </w:rPr>
        <w:t>ОРГАНИЗАЦИОННЫЙ ВЗНОС</w:t>
      </w:r>
    </w:p>
    <w:p w:rsidR="00DF171C" w:rsidRDefault="00DF171C" w:rsidP="00F94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CE1" w:rsidRPr="00993E2E" w:rsidRDefault="00A07973" w:rsidP="00F94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E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конкурсанты</w:t>
      </w:r>
      <w:r w:rsidRPr="00A07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оплачивают </w:t>
      </w:r>
      <w:r w:rsidRPr="002D36E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квитанции в Сбербанке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1)</w:t>
      </w:r>
      <w:r w:rsidR="00465F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CE1" w:rsidRDefault="00B00CE1" w:rsidP="00F943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DDF" w:rsidRPr="00097907" w:rsidRDefault="00627DDF" w:rsidP="00F943D5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8F"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 w:rsidRPr="00B43CF7">
        <w:rPr>
          <w:rFonts w:ascii="Times New Roman" w:eastAsia="Times New Roman" w:hAnsi="Times New Roman" w:cs="Times New Roman"/>
          <w:color w:val="000000"/>
          <w:sz w:val="28"/>
          <w:szCs w:val="28"/>
        </w:rPr>
        <w:t>ореография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Pr="00B43CF7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нструментальное творчество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(соло) – 300 рублей.</w:t>
      </w:r>
    </w:p>
    <w:p w:rsidR="00627DDF" w:rsidRPr="00097907" w:rsidRDefault="00627DDF" w:rsidP="00F943D5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28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 w:rsidRPr="00B43CF7">
        <w:rPr>
          <w:rFonts w:ascii="Times New Roman" w:eastAsia="Times New Roman" w:hAnsi="Times New Roman" w:cs="Times New Roman"/>
          <w:color w:val="000000"/>
          <w:sz w:val="28"/>
          <w:szCs w:val="28"/>
        </w:rPr>
        <w:t>ореография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Pr="00B43CF7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нструментальное творчество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42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дуэты, трио,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ансамбли) – 200 рублей с человека.</w:t>
      </w:r>
      <w:proofErr w:type="gramEnd"/>
    </w:p>
    <w:p w:rsidR="00A07973" w:rsidRDefault="00627DDF" w:rsidP="00F943D5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DDF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Декоративно-прикладное творчество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3E2E">
        <w:rPr>
          <w:rFonts w:ascii="Times New Roman" w:eastAsia="Times New Roman" w:hAnsi="Times New Roman" w:cs="Times New Roman"/>
          <w:color w:val="000000"/>
          <w:sz w:val="28"/>
          <w:szCs w:val="28"/>
        </w:rPr>
        <w:t>– 200 рублей за одну работу.</w:t>
      </w:r>
    </w:p>
    <w:p w:rsidR="003975FF" w:rsidRDefault="003975FF" w:rsidP="007A0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1D8F" w:rsidRDefault="00B21D8F" w:rsidP="007A0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1D8F" w:rsidRPr="007A0F0B" w:rsidRDefault="00B21D8F" w:rsidP="007A0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758" w:rsidRPr="00931758" w:rsidRDefault="00931758" w:rsidP="00931758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758">
        <w:rPr>
          <w:rFonts w:ascii="Times New Roman" w:eastAsia="Times New Roman" w:hAnsi="Times New Roman" w:cs="Times New Roman"/>
          <w:b/>
          <w:sz w:val="28"/>
          <w:szCs w:val="28"/>
        </w:rPr>
        <w:t>ЗАЯВКИ НА УЧАСТИЕ</w:t>
      </w:r>
    </w:p>
    <w:p w:rsidR="00A07973" w:rsidRPr="00993E2E" w:rsidRDefault="00A07973" w:rsidP="00894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1758" w:rsidRPr="00993E2E" w:rsidRDefault="00931758" w:rsidP="00342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E2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Заявки </w:t>
      </w:r>
      <w:r w:rsidR="00681327" w:rsidRPr="00993E2E">
        <w:rPr>
          <w:rFonts w:ascii="Times New Roman" w:hAnsi="Times New Roman" w:cs="Times New Roman"/>
          <w:b/>
          <w:sz w:val="28"/>
          <w:szCs w:val="28"/>
          <w:u w:val="single"/>
        </w:rPr>
        <w:t>на фестиваль-конкурс принимаются до</w:t>
      </w:r>
      <w:r w:rsidR="00145D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 марта 2022 года.</w:t>
      </w:r>
    </w:p>
    <w:p w:rsidR="00B275A7" w:rsidRDefault="00B275A7" w:rsidP="00342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32D" w:rsidRDefault="006911C5" w:rsidP="001463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1C5">
        <w:rPr>
          <w:rFonts w:ascii="Times New Roman" w:hAnsi="Times New Roman" w:cs="Times New Roman"/>
          <w:b/>
          <w:sz w:val="28"/>
          <w:szCs w:val="28"/>
        </w:rPr>
        <w:t>На каждую работу</w:t>
      </w:r>
      <w:r w:rsidRPr="006911C5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онлайн-</w:t>
      </w:r>
      <w:r w:rsidRPr="006911C5">
        <w:rPr>
          <w:rFonts w:ascii="Times New Roman" w:hAnsi="Times New Roman" w:cs="Times New Roman"/>
          <w:b/>
          <w:sz w:val="28"/>
          <w:szCs w:val="28"/>
        </w:rPr>
        <w:t>заявка</w:t>
      </w:r>
      <w:proofErr w:type="spellEnd"/>
      <w:r w:rsidRPr="006911C5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441A09" w:rsidRPr="00441A09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https://docs.google.com/forms/d/1enhoYvMDqMjQMSp1-JUDQEZm4LfUie7YvfZxD6Knw-w/</w:t>
        </w:r>
        <w:r w:rsidR="00441A09" w:rsidRPr="00441A09">
          <w:rPr>
            <w:rStyle w:val="a5"/>
            <w:b/>
            <w:sz w:val="28"/>
            <w:szCs w:val="28"/>
          </w:rPr>
          <w:t>edit</w:t>
        </w:r>
      </w:hyperlink>
      <w:r w:rsidR="00441A09">
        <w:t xml:space="preserve"> </w:t>
      </w:r>
    </w:p>
    <w:p w:rsidR="0014632D" w:rsidRDefault="0014632D" w:rsidP="001463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5A7" w:rsidRDefault="00B275A7" w:rsidP="001463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6EB">
        <w:rPr>
          <w:rFonts w:ascii="Times New Roman" w:hAnsi="Times New Roman" w:cs="Times New Roman"/>
          <w:b/>
          <w:sz w:val="28"/>
          <w:szCs w:val="28"/>
        </w:rPr>
        <w:t xml:space="preserve">В заявке обязательно указывается ссылка на видеозапись выступления. Видеозапись к заявке не прикреплять. </w:t>
      </w:r>
    </w:p>
    <w:p w:rsidR="00B275A7" w:rsidRPr="006911C5" w:rsidRDefault="00B275A7" w:rsidP="00342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D1D" w:rsidRDefault="00342FFE" w:rsidP="00342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FF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D36EB">
        <w:rPr>
          <w:rFonts w:ascii="Times New Roman" w:hAnsi="Times New Roman" w:cs="Times New Roman"/>
          <w:b/>
          <w:sz w:val="28"/>
          <w:szCs w:val="28"/>
        </w:rPr>
        <w:t>каждый конкурсный номер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(или работу)</w:t>
      </w:r>
      <w:r w:rsidRPr="002D36EB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Pr="002D36EB">
        <w:rPr>
          <w:rFonts w:ascii="Times New Roman" w:hAnsi="Times New Roman" w:cs="Times New Roman"/>
          <w:b/>
          <w:sz w:val="28"/>
          <w:szCs w:val="28"/>
        </w:rPr>
        <w:t>отдельная заявка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D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7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D1D" w:rsidRDefault="00145D1D" w:rsidP="00342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CE1" w:rsidRDefault="00145D1D" w:rsidP="00342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!!!! </w:t>
      </w:r>
      <w:r w:rsidR="00342FFE" w:rsidRPr="00145D1D">
        <w:rPr>
          <w:rFonts w:ascii="Times New Roman" w:hAnsi="Times New Roman" w:cs="Times New Roman"/>
          <w:b/>
          <w:sz w:val="28"/>
          <w:szCs w:val="28"/>
          <w:u w:val="single"/>
        </w:rPr>
        <w:t>При отправке в теме письма ОБЯЗАТЕЛЬНО указать название конкурса и фамилию уча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стника или название коллектива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!!</w:t>
      </w:r>
    </w:p>
    <w:p w:rsidR="00145D1D" w:rsidRDefault="00145D1D" w:rsidP="00342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FB6" w:rsidRPr="00145D1D" w:rsidRDefault="00342FFE" w:rsidP="00894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5D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45D1D">
        <w:rPr>
          <w:rFonts w:ascii="Times New Roman" w:hAnsi="Times New Roman" w:cs="Times New Roman"/>
          <w:sz w:val="28"/>
          <w:szCs w:val="28"/>
          <w:u w:val="single"/>
        </w:rPr>
        <w:t>Письма, оформленные без соблюдения вышеуказанных требований рассматриваться не будут.</w:t>
      </w:r>
    </w:p>
    <w:p w:rsidR="00993E2E" w:rsidRDefault="00993E2E" w:rsidP="00993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CE1" w:rsidRPr="007A0F0B" w:rsidRDefault="00993E2E" w:rsidP="00894C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ОБЯЗАТЕЛЬНО отправить вместе с заявкой и видеоматериалом и скан-копию или фотоизображение квитанции об оплате на электронную почту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9" w:history="1">
        <w:r w:rsidRPr="00A9687F">
          <w:rPr>
            <w:rStyle w:val="a5"/>
            <w:rFonts w:ascii="Times New Roman" w:hAnsi="Times New Roman" w:cs="Times New Roman"/>
            <w:b/>
            <w:sz w:val="28"/>
            <w:szCs w:val="28"/>
          </w:rPr>
          <w:t>sckiikonkyrs@mail.ru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A0F0B" w:rsidRDefault="00036B98" w:rsidP="00465FB6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E1">
        <w:rPr>
          <w:rFonts w:ascii="Times New Roman" w:hAnsi="Times New Roman" w:cs="Times New Roman"/>
          <w:sz w:val="28"/>
          <w:szCs w:val="28"/>
        </w:rPr>
        <w:t>Уважаемые участники конкурса! Будьте внимательны при заполнении заявки!!!</w:t>
      </w:r>
    </w:p>
    <w:p w:rsidR="00465FB6" w:rsidRPr="00E56FE7" w:rsidRDefault="00465FB6" w:rsidP="00465FB6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Справки по телефонам:</w:t>
      </w:r>
      <w:r w:rsidRPr="00E5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8(</w:t>
      </w:r>
      <w:r w:rsidR="00A42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4725)</w:t>
      </w:r>
      <w:r w:rsidRPr="00E5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2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5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2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E5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4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Джульетта Юрьевна </w:t>
      </w:r>
      <w:proofErr w:type="spellStart"/>
      <w:r w:rsidR="00A42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Эприкян</w:t>
      </w:r>
      <w:proofErr w:type="spellEnd"/>
    </w:p>
    <w:p w:rsidR="00B21D8F" w:rsidRDefault="00B21D8F" w:rsidP="00B21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8F" w:rsidRDefault="00B21D8F" w:rsidP="00B21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8F" w:rsidRDefault="00B21D8F" w:rsidP="00B21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8F" w:rsidRDefault="00B21D8F" w:rsidP="00B21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8F" w:rsidRDefault="00B21D8F" w:rsidP="00B21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8F" w:rsidRDefault="00B21D8F" w:rsidP="00B21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8F" w:rsidRDefault="00B21D8F" w:rsidP="00B21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8F" w:rsidRDefault="00B21D8F" w:rsidP="00B21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8F" w:rsidRDefault="00B21D8F" w:rsidP="00B21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D94" w:rsidRDefault="000B0D94" w:rsidP="000B0D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D94" w:rsidRDefault="000B0D94" w:rsidP="000B0D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D94" w:rsidRDefault="000B0D94" w:rsidP="000B0D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D94" w:rsidRDefault="000B0D94" w:rsidP="000B0D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D8F" w:rsidRDefault="00104DCE" w:rsidP="00104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D9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F171C" w:rsidRDefault="000B0D94" w:rsidP="000B0D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819900" cy="11460330"/>
            <wp:effectExtent l="19050" t="0" r="0" b="0"/>
            <wp:docPr id="4" name="Рисунок 1" descr="D:\ЗАГРУЗКИ\квитанция 202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квитанция 2022_page-0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146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71C" w:rsidSect="00B21D8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409"/>
    <w:multiLevelType w:val="multilevel"/>
    <w:tmpl w:val="48A4304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E73293"/>
    <w:multiLevelType w:val="hybridMultilevel"/>
    <w:tmpl w:val="C54C8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94A03"/>
    <w:multiLevelType w:val="hybridMultilevel"/>
    <w:tmpl w:val="4C86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B767E"/>
    <w:multiLevelType w:val="hybridMultilevel"/>
    <w:tmpl w:val="DF182E12"/>
    <w:lvl w:ilvl="0" w:tplc="FAA67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B7714"/>
    <w:multiLevelType w:val="hybridMultilevel"/>
    <w:tmpl w:val="F6BAD2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952F10"/>
    <w:multiLevelType w:val="hybridMultilevel"/>
    <w:tmpl w:val="37D2DD6E"/>
    <w:lvl w:ilvl="0" w:tplc="84FADF3A">
      <w:start w:val="3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346EE"/>
    <w:multiLevelType w:val="hybridMultilevel"/>
    <w:tmpl w:val="D9EA7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81CA7"/>
    <w:multiLevelType w:val="multilevel"/>
    <w:tmpl w:val="C4C2C3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CF6185"/>
    <w:multiLevelType w:val="hybridMultilevel"/>
    <w:tmpl w:val="F09E6606"/>
    <w:lvl w:ilvl="0" w:tplc="C680AF84">
      <w:start w:val="1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A855BE0"/>
    <w:multiLevelType w:val="multilevel"/>
    <w:tmpl w:val="2866536A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9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1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1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70" w:hanging="2160"/>
      </w:pPr>
      <w:rPr>
        <w:rFonts w:hint="default"/>
        <w:color w:val="auto"/>
      </w:rPr>
    </w:lvl>
  </w:abstractNum>
  <w:abstractNum w:abstractNumId="10">
    <w:nsid w:val="34764F7C"/>
    <w:multiLevelType w:val="hybridMultilevel"/>
    <w:tmpl w:val="4106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B7EA7"/>
    <w:multiLevelType w:val="hybridMultilevel"/>
    <w:tmpl w:val="2CB460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F5F48"/>
    <w:multiLevelType w:val="hybridMultilevel"/>
    <w:tmpl w:val="B740B908"/>
    <w:lvl w:ilvl="0" w:tplc="927E80F4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0331C83"/>
    <w:multiLevelType w:val="hybridMultilevel"/>
    <w:tmpl w:val="8F70338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0F5A30"/>
    <w:multiLevelType w:val="multilevel"/>
    <w:tmpl w:val="4BD80C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8652164"/>
    <w:multiLevelType w:val="hybridMultilevel"/>
    <w:tmpl w:val="662C1B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57F78"/>
    <w:multiLevelType w:val="multilevel"/>
    <w:tmpl w:val="D376EB3A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7">
    <w:nsid w:val="51EF0720"/>
    <w:multiLevelType w:val="hybridMultilevel"/>
    <w:tmpl w:val="55C864C4"/>
    <w:lvl w:ilvl="0" w:tplc="68EECC9A">
      <w:start w:val="1"/>
      <w:numFmt w:val="decimal"/>
      <w:lvlText w:val="%1.2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6766C"/>
    <w:multiLevelType w:val="hybridMultilevel"/>
    <w:tmpl w:val="2AF2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B50702"/>
    <w:multiLevelType w:val="hybridMultilevel"/>
    <w:tmpl w:val="7E46D0C2"/>
    <w:lvl w:ilvl="0" w:tplc="FAA67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A9BE8020">
      <w:start w:val="2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A2DC8"/>
    <w:multiLevelType w:val="hybridMultilevel"/>
    <w:tmpl w:val="0D8CF99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61CE75B7"/>
    <w:multiLevelType w:val="multilevel"/>
    <w:tmpl w:val="685063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60346AD"/>
    <w:multiLevelType w:val="multilevel"/>
    <w:tmpl w:val="A864722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7EC0A4D"/>
    <w:multiLevelType w:val="hybridMultilevel"/>
    <w:tmpl w:val="AE1C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D46E5"/>
    <w:multiLevelType w:val="hybridMultilevel"/>
    <w:tmpl w:val="D0CEF148"/>
    <w:lvl w:ilvl="0" w:tplc="D286F9EA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C135851"/>
    <w:multiLevelType w:val="hybridMultilevel"/>
    <w:tmpl w:val="55C864C4"/>
    <w:lvl w:ilvl="0" w:tplc="68EECC9A">
      <w:start w:val="1"/>
      <w:numFmt w:val="decimal"/>
      <w:lvlText w:val="%1.2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C2807"/>
    <w:multiLevelType w:val="hybridMultilevel"/>
    <w:tmpl w:val="88A6D574"/>
    <w:lvl w:ilvl="0" w:tplc="FAA67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E905C2"/>
    <w:multiLevelType w:val="hybridMultilevel"/>
    <w:tmpl w:val="2018A6A4"/>
    <w:lvl w:ilvl="0" w:tplc="56FEBBA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6325F"/>
    <w:multiLevelType w:val="hybridMultilevel"/>
    <w:tmpl w:val="3E6C11DE"/>
    <w:lvl w:ilvl="0" w:tplc="FBB8514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11940"/>
    <w:multiLevelType w:val="hybridMultilevel"/>
    <w:tmpl w:val="5F5A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25B46"/>
    <w:multiLevelType w:val="multilevel"/>
    <w:tmpl w:val="AC06D2E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BC91F19"/>
    <w:multiLevelType w:val="hybridMultilevel"/>
    <w:tmpl w:val="DE26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32EA1"/>
    <w:multiLevelType w:val="hybridMultilevel"/>
    <w:tmpl w:val="37D2DD6E"/>
    <w:lvl w:ilvl="0" w:tplc="84FADF3A">
      <w:start w:val="3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5"/>
  </w:num>
  <w:num w:numId="9">
    <w:abstractNumId w:val="5"/>
  </w:num>
  <w:num w:numId="10">
    <w:abstractNumId w:val="32"/>
  </w:num>
  <w:num w:numId="11">
    <w:abstractNumId w:val="29"/>
  </w:num>
  <w:num w:numId="12">
    <w:abstractNumId w:val="24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3"/>
  </w:num>
  <w:num w:numId="17">
    <w:abstractNumId w:val="2"/>
  </w:num>
  <w:num w:numId="18">
    <w:abstractNumId w:val="4"/>
  </w:num>
  <w:num w:numId="19">
    <w:abstractNumId w:val="27"/>
  </w:num>
  <w:num w:numId="20">
    <w:abstractNumId w:val="30"/>
  </w:num>
  <w:num w:numId="21">
    <w:abstractNumId w:val="23"/>
  </w:num>
  <w:num w:numId="22">
    <w:abstractNumId w:val="1"/>
  </w:num>
  <w:num w:numId="23">
    <w:abstractNumId w:val="10"/>
  </w:num>
  <w:num w:numId="24">
    <w:abstractNumId w:val="20"/>
  </w:num>
  <w:num w:numId="25">
    <w:abstractNumId w:val="8"/>
  </w:num>
  <w:num w:numId="26">
    <w:abstractNumId w:val="21"/>
  </w:num>
  <w:num w:numId="27">
    <w:abstractNumId w:val="11"/>
  </w:num>
  <w:num w:numId="28">
    <w:abstractNumId w:val="22"/>
  </w:num>
  <w:num w:numId="29">
    <w:abstractNumId w:val="28"/>
  </w:num>
  <w:num w:numId="30">
    <w:abstractNumId w:val="17"/>
  </w:num>
  <w:num w:numId="31">
    <w:abstractNumId w:val="25"/>
  </w:num>
  <w:num w:numId="32">
    <w:abstractNumId w:val="7"/>
  </w:num>
  <w:num w:numId="33">
    <w:abstractNumId w:val="16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6D"/>
    <w:rsid w:val="00036B98"/>
    <w:rsid w:val="000706DB"/>
    <w:rsid w:val="0008736A"/>
    <w:rsid w:val="00096963"/>
    <w:rsid w:val="00097907"/>
    <w:rsid w:val="000B0D94"/>
    <w:rsid w:val="000C2A38"/>
    <w:rsid w:val="000D5F09"/>
    <w:rsid w:val="00104DCE"/>
    <w:rsid w:val="00127C5F"/>
    <w:rsid w:val="001346F3"/>
    <w:rsid w:val="00145D1D"/>
    <w:rsid w:val="0014632D"/>
    <w:rsid w:val="001A2C33"/>
    <w:rsid w:val="001A79AC"/>
    <w:rsid w:val="001B09F0"/>
    <w:rsid w:val="001B3C02"/>
    <w:rsid w:val="001D1282"/>
    <w:rsid w:val="001D52E1"/>
    <w:rsid w:val="001F3C8A"/>
    <w:rsid w:val="00222983"/>
    <w:rsid w:val="00237C13"/>
    <w:rsid w:val="00276BAA"/>
    <w:rsid w:val="002F53B0"/>
    <w:rsid w:val="00304897"/>
    <w:rsid w:val="00342FFE"/>
    <w:rsid w:val="00347FF6"/>
    <w:rsid w:val="0036219D"/>
    <w:rsid w:val="00363278"/>
    <w:rsid w:val="00364105"/>
    <w:rsid w:val="00380051"/>
    <w:rsid w:val="003975FF"/>
    <w:rsid w:val="003E30CE"/>
    <w:rsid w:val="0040186E"/>
    <w:rsid w:val="00425D46"/>
    <w:rsid w:val="0042702D"/>
    <w:rsid w:val="00441A09"/>
    <w:rsid w:val="00465FB6"/>
    <w:rsid w:val="00466545"/>
    <w:rsid w:val="004E073D"/>
    <w:rsid w:val="005256C7"/>
    <w:rsid w:val="00527F99"/>
    <w:rsid w:val="005301CE"/>
    <w:rsid w:val="005B5C50"/>
    <w:rsid w:val="005C0A4C"/>
    <w:rsid w:val="005C6558"/>
    <w:rsid w:val="005D4CAE"/>
    <w:rsid w:val="005E288F"/>
    <w:rsid w:val="005E4B4C"/>
    <w:rsid w:val="005E77F7"/>
    <w:rsid w:val="00627DDF"/>
    <w:rsid w:val="0067568C"/>
    <w:rsid w:val="00681327"/>
    <w:rsid w:val="00690058"/>
    <w:rsid w:val="006911C5"/>
    <w:rsid w:val="006B666F"/>
    <w:rsid w:val="006D358E"/>
    <w:rsid w:val="006E4B8F"/>
    <w:rsid w:val="00731B50"/>
    <w:rsid w:val="0074246D"/>
    <w:rsid w:val="00782E9A"/>
    <w:rsid w:val="007A0F0B"/>
    <w:rsid w:val="007D3EC2"/>
    <w:rsid w:val="007F0359"/>
    <w:rsid w:val="00823D15"/>
    <w:rsid w:val="00837226"/>
    <w:rsid w:val="00856B1A"/>
    <w:rsid w:val="00862B9E"/>
    <w:rsid w:val="00885DD3"/>
    <w:rsid w:val="00894CCA"/>
    <w:rsid w:val="008B410D"/>
    <w:rsid w:val="009050E6"/>
    <w:rsid w:val="00912C99"/>
    <w:rsid w:val="00931758"/>
    <w:rsid w:val="009762B5"/>
    <w:rsid w:val="00980C72"/>
    <w:rsid w:val="00984064"/>
    <w:rsid w:val="009857A8"/>
    <w:rsid w:val="0099386B"/>
    <w:rsid w:val="00993E2E"/>
    <w:rsid w:val="009D0B37"/>
    <w:rsid w:val="009E1479"/>
    <w:rsid w:val="009F29FF"/>
    <w:rsid w:val="00A07973"/>
    <w:rsid w:val="00A24F85"/>
    <w:rsid w:val="00A3243B"/>
    <w:rsid w:val="00A42FF7"/>
    <w:rsid w:val="00A4497E"/>
    <w:rsid w:val="00A62B1F"/>
    <w:rsid w:val="00A62E57"/>
    <w:rsid w:val="00A9082F"/>
    <w:rsid w:val="00B00CE1"/>
    <w:rsid w:val="00B05A64"/>
    <w:rsid w:val="00B13D46"/>
    <w:rsid w:val="00B1767B"/>
    <w:rsid w:val="00B21D8F"/>
    <w:rsid w:val="00B222BB"/>
    <w:rsid w:val="00B275A7"/>
    <w:rsid w:val="00B27692"/>
    <w:rsid w:val="00B33FCC"/>
    <w:rsid w:val="00B43CF7"/>
    <w:rsid w:val="00B47437"/>
    <w:rsid w:val="00B91038"/>
    <w:rsid w:val="00B94D67"/>
    <w:rsid w:val="00BF4B03"/>
    <w:rsid w:val="00C833C5"/>
    <w:rsid w:val="00C86BDF"/>
    <w:rsid w:val="00CE546A"/>
    <w:rsid w:val="00D019DF"/>
    <w:rsid w:val="00D14B21"/>
    <w:rsid w:val="00D25A67"/>
    <w:rsid w:val="00D37A37"/>
    <w:rsid w:val="00DF171C"/>
    <w:rsid w:val="00E33E02"/>
    <w:rsid w:val="00E36F78"/>
    <w:rsid w:val="00E72675"/>
    <w:rsid w:val="00E73522"/>
    <w:rsid w:val="00E86E94"/>
    <w:rsid w:val="00E95CF9"/>
    <w:rsid w:val="00EC385F"/>
    <w:rsid w:val="00EC48EE"/>
    <w:rsid w:val="00EC7941"/>
    <w:rsid w:val="00ED3CB9"/>
    <w:rsid w:val="00EF3704"/>
    <w:rsid w:val="00F043DE"/>
    <w:rsid w:val="00F27ADB"/>
    <w:rsid w:val="00F31DC4"/>
    <w:rsid w:val="00F33456"/>
    <w:rsid w:val="00F40FBD"/>
    <w:rsid w:val="00F61FF9"/>
    <w:rsid w:val="00F65D17"/>
    <w:rsid w:val="00F85594"/>
    <w:rsid w:val="00F943D5"/>
    <w:rsid w:val="00FA1332"/>
    <w:rsid w:val="00FB68CC"/>
    <w:rsid w:val="00FF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F7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F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1631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B43CF7"/>
    <w:pPr>
      <w:spacing w:after="0" w:line="240" w:lineRule="auto"/>
      <w:ind w:left="567" w:hanging="567"/>
      <w:jc w:val="both"/>
    </w:pPr>
    <w:rPr>
      <w:rFonts w:ascii="Bookman Old Style" w:eastAsia="Calibri" w:hAnsi="Bookman Old Style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43CF7"/>
    <w:rPr>
      <w:rFonts w:ascii="Bookman Old Style" w:eastAsia="Calibri" w:hAnsi="Bookman Old Style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enhoYvMDqMjQMSp1-JUDQEZm4LfUie7YvfZxD6Knw-w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home/%D0%A2%D1%80%D0%B0%D0%B4%D0%B8%D1%86%D0%B8%D0%B8%20%D0%A0%D0%BE%D1%81%D1%81%D0%B8%D0%B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ckiikonky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EPRICAN</dc:creator>
  <cp:lastModifiedBy>EPRICAN</cp:lastModifiedBy>
  <cp:revision>13</cp:revision>
  <cp:lastPrinted>2020-11-30T14:16:00Z</cp:lastPrinted>
  <dcterms:created xsi:type="dcterms:W3CDTF">2020-11-24T07:45:00Z</dcterms:created>
  <dcterms:modified xsi:type="dcterms:W3CDTF">2022-02-08T13:01:00Z</dcterms:modified>
</cp:coreProperties>
</file>