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65D" w14:textId="77777777" w:rsidR="00120019" w:rsidRDefault="00120019" w:rsidP="00041BE3">
      <w:pPr>
        <w:pStyle w:val="Standard"/>
        <w:tabs>
          <w:tab w:val="left" w:pos="3810"/>
        </w:tabs>
        <w:jc w:val="center"/>
        <w:rPr>
          <w:b/>
          <w:spacing w:val="60"/>
          <w:sz w:val="28"/>
          <w:szCs w:val="28"/>
        </w:rPr>
      </w:pPr>
    </w:p>
    <w:p w14:paraId="3D24336D" w14:textId="0FCBA34D" w:rsidR="00273DFE" w:rsidRDefault="00B55A91" w:rsidP="00703B0F">
      <w:pPr>
        <w:pStyle w:val="Standard"/>
        <w:tabs>
          <w:tab w:val="left" w:pos="3810"/>
        </w:tabs>
        <w:jc w:val="center"/>
      </w:pPr>
      <w:r>
        <w:rPr>
          <w:b/>
          <w:spacing w:val="60"/>
          <w:sz w:val="28"/>
          <w:szCs w:val="28"/>
        </w:rPr>
        <w:t>ПОЛОЖЕНИЕ</w:t>
      </w:r>
    </w:p>
    <w:p w14:paraId="57120845" w14:textId="4DCEE767" w:rsidR="00703B0F" w:rsidRDefault="00B55A91" w:rsidP="00703B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Российском конкурсе</w:t>
      </w:r>
      <w:r w:rsidR="00C51D8F">
        <w:rPr>
          <w:b/>
          <w:sz w:val="28"/>
          <w:szCs w:val="28"/>
        </w:rPr>
        <w:t>-фестивале</w:t>
      </w:r>
    </w:p>
    <w:p w14:paraId="1246128B" w14:textId="22FC617E" w:rsidR="00273DFE" w:rsidRPr="00703B0F" w:rsidRDefault="00B55A91" w:rsidP="00703B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детских фольклорных коллективов</w:t>
      </w:r>
      <w:r w:rsidR="00A96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«Дёжкин </w:t>
      </w:r>
      <w:proofErr w:type="spellStart"/>
      <w:r>
        <w:rPr>
          <w:b/>
          <w:sz w:val="28"/>
          <w:szCs w:val="28"/>
        </w:rPr>
        <w:t>карагод</w:t>
      </w:r>
      <w:proofErr w:type="spellEnd"/>
      <w:r>
        <w:rPr>
          <w:b/>
          <w:sz w:val="28"/>
          <w:szCs w:val="28"/>
        </w:rPr>
        <w:t>»</w:t>
      </w:r>
    </w:p>
    <w:p w14:paraId="254217E5" w14:textId="77777777" w:rsidR="00273DFE" w:rsidRDefault="00273DFE" w:rsidP="00703B0F">
      <w:pPr>
        <w:pStyle w:val="Standard"/>
        <w:ind w:firstLine="567"/>
        <w:jc w:val="center"/>
        <w:rPr>
          <w:sz w:val="28"/>
          <w:szCs w:val="28"/>
        </w:rPr>
      </w:pPr>
    </w:p>
    <w:p w14:paraId="429D865B" w14:textId="7B7523FD" w:rsidR="00120019" w:rsidRDefault="00120019" w:rsidP="0012001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Российский конкурс-фестиваль детских фольклорных коллективов «Дёжкин </w:t>
      </w:r>
      <w:proofErr w:type="spellStart"/>
      <w:r>
        <w:rPr>
          <w:sz w:val="28"/>
          <w:szCs w:val="28"/>
        </w:rPr>
        <w:t>карагод</w:t>
      </w:r>
      <w:proofErr w:type="spellEnd"/>
      <w:r>
        <w:rPr>
          <w:sz w:val="28"/>
          <w:szCs w:val="28"/>
        </w:rPr>
        <w:t xml:space="preserve">» проводится </w:t>
      </w:r>
      <w:r>
        <w:rPr>
          <w:b/>
          <w:sz w:val="28"/>
          <w:szCs w:val="28"/>
        </w:rPr>
        <w:t>с 5 по 7 ноября 2021 года</w:t>
      </w:r>
      <w:r>
        <w:rPr>
          <w:sz w:val="28"/>
          <w:szCs w:val="28"/>
        </w:rPr>
        <w:t xml:space="preserve"> в г. Курске и на родине выдающейся русской певицы Н.В. </w:t>
      </w:r>
      <w:proofErr w:type="spellStart"/>
      <w:r>
        <w:rPr>
          <w:sz w:val="28"/>
          <w:szCs w:val="28"/>
        </w:rPr>
        <w:t>Плевицкой</w:t>
      </w:r>
      <w:proofErr w:type="spellEnd"/>
      <w:r>
        <w:rPr>
          <w:sz w:val="28"/>
          <w:szCs w:val="28"/>
        </w:rPr>
        <w:t xml:space="preserve"> – в селе </w:t>
      </w:r>
      <w:proofErr w:type="spellStart"/>
      <w:r>
        <w:rPr>
          <w:sz w:val="28"/>
          <w:szCs w:val="28"/>
        </w:rPr>
        <w:t>Винниково</w:t>
      </w:r>
      <w:proofErr w:type="spellEnd"/>
      <w:r>
        <w:rPr>
          <w:sz w:val="28"/>
          <w:szCs w:val="28"/>
        </w:rPr>
        <w:t xml:space="preserve"> Курского района Курской области.</w:t>
      </w:r>
    </w:p>
    <w:p w14:paraId="57F294D3" w14:textId="77777777" w:rsidR="00120019" w:rsidRDefault="00120019" w:rsidP="00120019">
      <w:pPr>
        <w:pStyle w:val="Standard"/>
        <w:ind w:firstLine="708"/>
        <w:jc w:val="both"/>
        <w:rPr>
          <w:sz w:val="28"/>
          <w:szCs w:val="28"/>
        </w:rPr>
      </w:pPr>
    </w:p>
    <w:p w14:paraId="22AC3AF3" w14:textId="7319DF6E" w:rsidR="005F623E" w:rsidRDefault="00B55A91" w:rsidP="006F4B52">
      <w:pPr>
        <w:pStyle w:val="Standard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Учредители и организаторы:</w:t>
      </w:r>
      <w:r>
        <w:rPr>
          <w:sz w:val="28"/>
          <w:szCs w:val="28"/>
        </w:rPr>
        <w:t xml:space="preserve"> </w:t>
      </w:r>
    </w:p>
    <w:p w14:paraId="6CA58D6C" w14:textId="155F48E7" w:rsidR="005F623E" w:rsidRDefault="00B55A91" w:rsidP="006F4B5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  <w:r w:rsidR="005F623E">
        <w:rPr>
          <w:sz w:val="28"/>
          <w:szCs w:val="28"/>
        </w:rPr>
        <w:t>;</w:t>
      </w:r>
    </w:p>
    <w:p w14:paraId="7F2617B7" w14:textId="5A71FC0B" w:rsidR="005F623E" w:rsidRDefault="00B55A91" w:rsidP="006F4B5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ФГБУК «Государственный Российский Дом народного творчества имени В.Д.</w:t>
      </w:r>
      <w:r w:rsidR="009A7796">
        <w:rPr>
          <w:sz w:val="28"/>
          <w:szCs w:val="28"/>
        </w:rPr>
        <w:t xml:space="preserve"> </w:t>
      </w:r>
      <w:r>
        <w:rPr>
          <w:sz w:val="28"/>
          <w:szCs w:val="28"/>
        </w:rPr>
        <w:t>Поленова»</w:t>
      </w:r>
      <w:r w:rsidR="005F623E">
        <w:rPr>
          <w:sz w:val="28"/>
          <w:szCs w:val="28"/>
        </w:rPr>
        <w:t>;</w:t>
      </w:r>
    </w:p>
    <w:p w14:paraId="12771C4B" w14:textId="1FCDFC5C" w:rsidR="005F623E" w:rsidRDefault="005A7727" w:rsidP="006F4B5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55A91">
        <w:rPr>
          <w:sz w:val="28"/>
          <w:szCs w:val="28"/>
        </w:rPr>
        <w:t>омитет по культуре Курской области</w:t>
      </w:r>
      <w:r w:rsidR="005F623E">
        <w:rPr>
          <w:sz w:val="28"/>
          <w:szCs w:val="28"/>
        </w:rPr>
        <w:t>;</w:t>
      </w:r>
      <w:r w:rsidR="00B55A91">
        <w:rPr>
          <w:sz w:val="28"/>
          <w:szCs w:val="28"/>
        </w:rPr>
        <w:t xml:space="preserve"> </w:t>
      </w:r>
    </w:p>
    <w:p w14:paraId="2F49DD7C" w14:textId="4AF019B0" w:rsidR="00273DFE" w:rsidRDefault="00B55A91" w:rsidP="0012001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ОБУК «Курский Дом народного творчества».</w:t>
      </w:r>
    </w:p>
    <w:p w14:paraId="623DCA1E" w14:textId="77777777" w:rsidR="005F623E" w:rsidRDefault="005F623E" w:rsidP="006F4B52">
      <w:pPr>
        <w:pStyle w:val="Standard"/>
        <w:ind w:firstLine="708"/>
        <w:jc w:val="both"/>
      </w:pPr>
    </w:p>
    <w:p w14:paraId="3FC2A022" w14:textId="77777777" w:rsidR="00273DFE" w:rsidRDefault="00B55A91">
      <w:pPr>
        <w:pStyle w:val="Standard"/>
        <w:tabs>
          <w:tab w:val="left" w:pos="3900"/>
        </w:tabs>
        <w:ind w:firstLine="567"/>
      </w:pPr>
      <w:r>
        <w:rPr>
          <w:b/>
          <w:sz w:val="28"/>
          <w:szCs w:val="28"/>
        </w:rPr>
        <w:t>Цели и задачи:</w:t>
      </w:r>
    </w:p>
    <w:p w14:paraId="28861A22" w14:textId="77777777" w:rsidR="00273DFE" w:rsidRDefault="00B55A91">
      <w:pPr>
        <w:pStyle w:val="Textbodyindent"/>
        <w:spacing w:after="0"/>
        <w:ind w:left="0" w:firstLine="567"/>
      </w:pPr>
      <w:r>
        <w:rPr>
          <w:sz w:val="28"/>
          <w:szCs w:val="28"/>
        </w:rPr>
        <w:t>-</w:t>
      </w:r>
      <w:r w:rsidR="000F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3BF2">
        <w:rPr>
          <w:sz w:val="28"/>
          <w:szCs w:val="28"/>
        </w:rPr>
        <w:t xml:space="preserve">  </w:t>
      </w:r>
      <w:r>
        <w:rPr>
          <w:sz w:val="28"/>
          <w:szCs w:val="28"/>
        </w:rPr>
        <w:t>сохранение и преемственность народных исполнительских традиций;</w:t>
      </w:r>
    </w:p>
    <w:p w14:paraId="3BA565C4" w14:textId="10443C7F" w:rsidR="00273DFE" w:rsidRDefault="000F3BF2">
      <w:pPr>
        <w:pStyle w:val="Standard"/>
        <w:ind w:firstLine="567"/>
        <w:jc w:val="both"/>
      </w:pPr>
      <w:r>
        <w:rPr>
          <w:sz w:val="28"/>
          <w:szCs w:val="28"/>
        </w:rPr>
        <w:t xml:space="preserve">- </w:t>
      </w:r>
      <w:r w:rsidR="00120019">
        <w:rPr>
          <w:sz w:val="28"/>
          <w:szCs w:val="28"/>
        </w:rPr>
        <w:t xml:space="preserve"> </w:t>
      </w:r>
      <w:r w:rsidR="00B55A91">
        <w:rPr>
          <w:sz w:val="28"/>
          <w:szCs w:val="28"/>
        </w:rPr>
        <w:t>эстетическое, нравственное и духовное воспитание подрастающего поколения на лучших образцах народного искусства;</w:t>
      </w:r>
    </w:p>
    <w:p w14:paraId="533DDAC2" w14:textId="77777777" w:rsidR="00273DFE" w:rsidRDefault="000F3BF2">
      <w:pPr>
        <w:pStyle w:val="Standard"/>
        <w:ind w:firstLine="567"/>
        <w:jc w:val="both"/>
      </w:pPr>
      <w:r>
        <w:rPr>
          <w:sz w:val="28"/>
          <w:szCs w:val="28"/>
        </w:rPr>
        <w:t xml:space="preserve">- </w:t>
      </w:r>
      <w:r w:rsidR="00B55A91">
        <w:rPr>
          <w:sz w:val="28"/>
          <w:szCs w:val="28"/>
        </w:rPr>
        <w:t>выявление и поддержка самобытных творческих коллективов и талантливых солистов-исполнителей;</w:t>
      </w:r>
    </w:p>
    <w:p w14:paraId="5C540CD0" w14:textId="3C10F084" w:rsidR="00273DFE" w:rsidRDefault="00B55A91" w:rsidP="00A542D2">
      <w:pPr>
        <w:pStyle w:val="Standard"/>
        <w:ind w:firstLine="567"/>
        <w:jc w:val="both"/>
      </w:pPr>
      <w:r>
        <w:rPr>
          <w:sz w:val="28"/>
          <w:szCs w:val="28"/>
        </w:rPr>
        <w:t xml:space="preserve">- </w:t>
      </w:r>
      <w:r w:rsidR="000F3BF2">
        <w:rPr>
          <w:sz w:val="28"/>
          <w:szCs w:val="28"/>
        </w:rPr>
        <w:t xml:space="preserve">  </w:t>
      </w:r>
      <w:r>
        <w:rPr>
          <w:sz w:val="28"/>
          <w:szCs w:val="28"/>
        </w:rPr>
        <w:t>расширение межрегионального культурного сотрудничества.</w:t>
      </w:r>
    </w:p>
    <w:p w14:paraId="70E7D9E2" w14:textId="77777777" w:rsidR="00A542D2" w:rsidRPr="00A542D2" w:rsidRDefault="00A542D2" w:rsidP="00A542D2">
      <w:pPr>
        <w:pStyle w:val="Standard"/>
        <w:ind w:firstLine="567"/>
        <w:jc w:val="both"/>
      </w:pPr>
    </w:p>
    <w:p w14:paraId="557D960D" w14:textId="77777777" w:rsidR="00A542D2" w:rsidRDefault="00A542D2" w:rsidP="00A542D2">
      <w:pPr>
        <w:pStyle w:val="Standard"/>
        <w:ind w:firstLine="567"/>
        <w:jc w:val="both"/>
      </w:pPr>
      <w:r>
        <w:rPr>
          <w:b/>
          <w:sz w:val="28"/>
          <w:szCs w:val="28"/>
        </w:rPr>
        <w:t>В программе конкурса-фестиваля:</w:t>
      </w:r>
      <w:r>
        <w:rPr>
          <w:sz w:val="28"/>
          <w:szCs w:val="28"/>
        </w:rPr>
        <w:t xml:space="preserve"> церемония открытия, конкурсные прослушивания, выездные концерты и творческие встречи, учебно-практическая лаборатория для руководителей фольклорных коллективов, посещение музея им. Н.В. </w:t>
      </w:r>
      <w:proofErr w:type="spellStart"/>
      <w:r>
        <w:rPr>
          <w:sz w:val="28"/>
          <w:szCs w:val="28"/>
        </w:rPr>
        <w:t>Плевицкой</w:t>
      </w:r>
      <w:proofErr w:type="spellEnd"/>
      <w:r>
        <w:rPr>
          <w:sz w:val="28"/>
          <w:szCs w:val="28"/>
        </w:rPr>
        <w:t>, заключительный гала-концерт и награждение участников.</w:t>
      </w:r>
    </w:p>
    <w:p w14:paraId="63D57FF7" w14:textId="77777777" w:rsidR="00A542D2" w:rsidRDefault="00A542D2" w:rsidP="00A542D2">
      <w:pPr>
        <w:pStyle w:val="Standard"/>
        <w:ind w:firstLine="567"/>
        <w:jc w:val="both"/>
      </w:pPr>
    </w:p>
    <w:p w14:paraId="1F7C7C74" w14:textId="109B0D29" w:rsidR="00273DFE" w:rsidRDefault="00B55A91" w:rsidP="00A542D2">
      <w:pPr>
        <w:pStyle w:val="Standard"/>
        <w:ind w:firstLine="567"/>
        <w:jc w:val="both"/>
      </w:pPr>
      <w:r>
        <w:rPr>
          <w:b/>
          <w:sz w:val="28"/>
          <w:szCs w:val="28"/>
        </w:rPr>
        <w:t>Условия участия и порядок проведения</w:t>
      </w:r>
      <w:r w:rsidR="00C51D8F">
        <w:rPr>
          <w:b/>
          <w:sz w:val="28"/>
          <w:szCs w:val="28"/>
        </w:rPr>
        <w:t>:</w:t>
      </w:r>
    </w:p>
    <w:p w14:paraId="17694300" w14:textId="77777777" w:rsidR="001854F9" w:rsidRDefault="00B55A91">
      <w:pPr>
        <w:pStyle w:val="Standard"/>
        <w:tabs>
          <w:tab w:val="left" w:pos="3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фестивале-конкурсе принимают участие детские и юношеские фольклорные ансамбли, а также отдельные исполнители – участники заявленных коллективов, рекомендованные региональными домами (центрами) народного творчества, учреждениями культуры и образования. Состав коллектива не должен превышать 15 человек, включая руководителей</w:t>
      </w:r>
      <w:r w:rsidR="001854F9">
        <w:rPr>
          <w:sz w:val="28"/>
          <w:szCs w:val="28"/>
        </w:rPr>
        <w:t>.</w:t>
      </w:r>
    </w:p>
    <w:p w14:paraId="24E4D09B" w14:textId="77777777" w:rsidR="00A542D2" w:rsidRDefault="00A542D2">
      <w:pPr>
        <w:pStyle w:val="Standard"/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5B19533B" w14:textId="77777777" w:rsidR="00A542D2" w:rsidRDefault="00A542D2">
      <w:pPr>
        <w:pStyle w:val="Standard"/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4AA9B1B6" w14:textId="682DA343" w:rsidR="00502182" w:rsidRDefault="00B55A91" w:rsidP="00A542D2">
      <w:pPr>
        <w:pStyle w:val="Standard"/>
        <w:tabs>
          <w:tab w:val="left" w:pos="3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номинациям «Ансамбль» и «Сольное пение» в двух возрастных группах: 1</w:t>
      </w:r>
      <w:r w:rsidR="00852DE8">
        <w:rPr>
          <w:sz w:val="28"/>
          <w:szCs w:val="28"/>
        </w:rPr>
        <w:t>0-</w:t>
      </w:r>
      <w:r>
        <w:rPr>
          <w:sz w:val="28"/>
          <w:szCs w:val="28"/>
        </w:rPr>
        <w:t>1</w:t>
      </w:r>
      <w:r w:rsidR="00852DE8">
        <w:rPr>
          <w:sz w:val="28"/>
          <w:szCs w:val="28"/>
        </w:rPr>
        <w:t>3</w:t>
      </w:r>
      <w:r>
        <w:rPr>
          <w:sz w:val="28"/>
          <w:szCs w:val="28"/>
        </w:rPr>
        <w:t xml:space="preserve"> лет; 1</w:t>
      </w:r>
      <w:r w:rsidR="00852DE8">
        <w:rPr>
          <w:sz w:val="28"/>
          <w:szCs w:val="28"/>
        </w:rPr>
        <w:t>4-</w:t>
      </w:r>
      <w:r>
        <w:rPr>
          <w:sz w:val="28"/>
          <w:szCs w:val="28"/>
        </w:rPr>
        <w:t>1</w:t>
      </w:r>
      <w:r w:rsidR="00852DE8">
        <w:rPr>
          <w:sz w:val="28"/>
          <w:szCs w:val="28"/>
        </w:rPr>
        <w:t>7</w:t>
      </w:r>
      <w:r>
        <w:rPr>
          <w:sz w:val="28"/>
          <w:szCs w:val="28"/>
        </w:rPr>
        <w:t xml:space="preserve"> лет. В смешанных составах возрастная категория определяется по возрасту большинства участников (около 2/3 от общего количества).</w:t>
      </w:r>
    </w:p>
    <w:p w14:paraId="3D495D4E" w14:textId="6B13817C" w:rsidR="00041BE3" w:rsidRPr="00502182" w:rsidRDefault="00B55A91" w:rsidP="00502182">
      <w:pPr>
        <w:pStyle w:val="Standard"/>
        <w:tabs>
          <w:tab w:val="left" w:pos="3600"/>
        </w:tabs>
        <w:ind w:firstLine="567"/>
        <w:jc w:val="both"/>
      </w:pPr>
      <w:r>
        <w:rPr>
          <w:sz w:val="28"/>
          <w:szCs w:val="28"/>
        </w:rPr>
        <w:t>К участию в конкурсе солистов допускается не более двух представителей заявленных ансамблей.</w:t>
      </w:r>
    </w:p>
    <w:p w14:paraId="413FF8FF" w14:textId="71E6C611" w:rsidR="00273DFE" w:rsidRDefault="00B55A91">
      <w:pPr>
        <w:pStyle w:val="Standard"/>
        <w:tabs>
          <w:tab w:val="left" w:pos="3600"/>
        </w:tabs>
        <w:ind w:firstLine="567"/>
        <w:jc w:val="both"/>
      </w:pPr>
      <w:r>
        <w:rPr>
          <w:sz w:val="28"/>
          <w:szCs w:val="28"/>
        </w:rPr>
        <w:lastRenderedPageBreak/>
        <w:t>Обязательным условием для певческих ансамблей и солистов является исполнение народной песни без сопровождения. Использование фонограмм в качестве музыкального сопровождения не допускается.</w:t>
      </w:r>
    </w:p>
    <w:p w14:paraId="7D11071C" w14:textId="36F82278" w:rsidR="00502182" w:rsidRDefault="00B55A91" w:rsidP="00A542D2">
      <w:pPr>
        <w:pStyle w:val="Standard"/>
        <w:tabs>
          <w:tab w:val="left" w:pos="3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выступлений определяется жеребьевкой.</w:t>
      </w:r>
    </w:p>
    <w:p w14:paraId="684F20BF" w14:textId="77777777" w:rsidR="00A542D2" w:rsidRPr="00120019" w:rsidRDefault="00A542D2" w:rsidP="00A542D2">
      <w:pPr>
        <w:pStyle w:val="Standard"/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0CE23311" w14:textId="32664B09" w:rsidR="00273DFE" w:rsidRDefault="00B55A91">
      <w:pPr>
        <w:pStyle w:val="Standard"/>
        <w:ind w:firstLine="567"/>
        <w:jc w:val="both"/>
      </w:pPr>
      <w:r>
        <w:rPr>
          <w:b/>
          <w:sz w:val="28"/>
          <w:szCs w:val="28"/>
        </w:rPr>
        <w:t>Номинация «Ансамбль»</w:t>
      </w:r>
    </w:p>
    <w:p w14:paraId="5CCDCD18" w14:textId="77777777" w:rsidR="00273DFE" w:rsidRPr="00111949" w:rsidRDefault="00B55A91" w:rsidP="00111949">
      <w:pPr>
        <w:pStyle w:val="Standard"/>
        <w:tabs>
          <w:tab w:val="left" w:pos="3600"/>
        </w:tabs>
        <w:ind w:firstLine="567"/>
        <w:jc w:val="both"/>
      </w:pPr>
      <w:r>
        <w:rPr>
          <w:bCs/>
          <w:sz w:val="28"/>
          <w:szCs w:val="28"/>
        </w:rPr>
        <w:t>Конкурсная программа может включать произведения различных жанров: музыкально-песенный, танцевальный, устный фольклор, инструментальная музыка, фрагменты народных праздников, обрядов, национальные игры (желательно своего региона). В данной номинации участники могут предста</w:t>
      </w:r>
      <w:r w:rsidR="00637A60">
        <w:rPr>
          <w:bCs/>
          <w:sz w:val="28"/>
          <w:szCs w:val="28"/>
        </w:rPr>
        <w:t>вить две разнохарактерные песни</w:t>
      </w:r>
      <w:r>
        <w:rPr>
          <w:bCs/>
          <w:sz w:val="28"/>
          <w:szCs w:val="28"/>
        </w:rPr>
        <w:t>.</w:t>
      </w:r>
      <w:r w:rsidRPr="00C23C5C">
        <w:rPr>
          <w:bCs/>
          <w:sz w:val="28"/>
          <w:szCs w:val="28"/>
        </w:rPr>
        <w:t xml:space="preserve"> </w:t>
      </w:r>
    </w:p>
    <w:p w14:paraId="79FCACE1" w14:textId="3EA82058" w:rsidR="00502182" w:rsidRDefault="00B55A91" w:rsidP="00A542D2">
      <w:pPr>
        <w:pStyle w:val="Standard"/>
        <w:tabs>
          <w:tab w:val="left" w:pos="3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выступлений фольклорных ансамблей: для церемонии открытия – не более 3 минут; для конкурсного показа, выездных концертов и творческих встреч – не более 15 минут. Участие руководителя в конкурсной программе не допускается.</w:t>
      </w:r>
    </w:p>
    <w:p w14:paraId="52EDAB75" w14:textId="77777777" w:rsidR="00A542D2" w:rsidRPr="005F623E" w:rsidRDefault="00A542D2" w:rsidP="00A542D2">
      <w:pPr>
        <w:pStyle w:val="Standard"/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244F6398" w14:textId="77777777" w:rsidR="00273DFE" w:rsidRDefault="00B55A91">
      <w:pPr>
        <w:pStyle w:val="Textbody"/>
        <w:spacing w:after="0"/>
        <w:ind w:firstLine="567"/>
        <w:jc w:val="both"/>
      </w:pPr>
      <w:r>
        <w:rPr>
          <w:b/>
          <w:sz w:val="28"/>
          <w:szCs w:val="28"/>
        </w:rPr>
        <w:t>Номинация «Сольное пение»</w:t>
      </w:r>
    </w:p>
    <w:p w14:paraId="14AC864E" w14:textId="77777777" w:rsidR="00273DFE" w:rsidRDefault="00B55A91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Участники первой возрастной группы представляют на конкурс две разнохарактерные народные песни. Обязательное условие – исполнение песни своего региона.</w:t>
      </w:r>
    </w:p>
    <w:p w14:paraId="39A907C6" w14:textId="77777777" w:rsidR="00273DFE" w:rsidRDefault="00B55A91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 xml:space="preserve">Участники второй возрастной группы исполняют программу из трёх произведений, в которую входят: народная песня без сопровождения; народная песня из репертуара Н.В. </w:t>
      </w:r>
      <w:proofErr w:type="spellStart"/>
      <w:r>
        <w:rPr>
          <w:sz w:val="28"/>
          <w:szCs w:val="28"/>
        </w:rPr>
        <w:t>Плевицкой</w:t>
      </w:r>
      <w:proofErr w:type="spellEnd"/>
      <w:r>
        <w:rPr>
          <w:sz w:val="28"/>
          <w:szCs w:val="28"/>
        </w:rPr>
        <w:t xml:space="preserve">; произведение по выбору участника. Одно из произведений – народная песня своего региона. </w:t>
      </w:r>
    </w:p>
    <w:p w14:paraId="50E64169" w14:textId="77777777" w:rsidR="00A542D2" w:rsidRDefault="00A542D2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0F0EABD7" w14:textId="77777777" w:rsidR="00273DFE" w:rsidRDefault="00B55A91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Критерии оценки:</w:t>
      </w:r>
    </w:p>
    <w:p w14:paraId="40E3197E" w14:textId="77777777" w:rsidR="00273DFE" w:rsidRDefault="00B55A91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>- качество фольклорного материала;</w:t>
      </w:r>
    </w:p>
    <w:p w14:paraId="6355CE10" w14:textId="77777777" w:rsidR="00273DFE" w:rsidRDefault="00B55A91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 xml:space="preserve">- оригинальность конкурсной программы; </w:t>
      </w:r>
    </w:p>
    <w:p w14:paraId="6DCF2D1A" w14:textId="77777777" w:rsidR="00273DFE" w:rsidRDefault="00B55A91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>- использование региональной стилистики;</w:t>
      </w:r>
    </w:p>
    <w:p w14:paraId="400230DC" w14:textId="77777777" w:rsidR="00273DFE" w:rsidRDefault="00B55A91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>- уровень исполнительского мастерства, артистизм участников;</w:t>
      </w:r>
    </w:p>
    <w:p w14:paraId="2F194FD9" w14:textId="77777777" w:rsidR="00273DFE" w:rsidRDefault="001415BF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>-</w:t>
      </w:r>
      <w:r w:rsidR="00B55A91">
        <w:rPr>
          <w:sz w:val="28"/>
          <w:szCs w:val="28"/>
        </w:rPr>
        <w:t>качество музыкального сопровождения, использование традиционных музыкальных инструментов;</w:t>
      </w:r>
    </w:p>
    <w:p w14:paraId="79190F32" w14:textId="77777777" w:rsidR="00273DFE" w:rsidRDefault="00B55A91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>- музыкальное оформление, сценография;</w:t>
      </w:r>
    </w:p>
    <w:p w14:paraId="5168E96C" w14:textId="77777777" w:rsidR="00273DFE" w:rsidRDefault="00B55A91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ab/>
        <w:t>- сценический костюм.</w:t>
      </w:r>
    </w:p>
    <w:p w14:paraId="5DC54D4A" w14:textId="753306F1" w:rsidR="00A542D2" w:rsidRDefault="00A542D2" w:rsidP="00A542D2">
      <w:pPr>
        <w:pStyle w:val="Standard"/>
        <w:jc w:val="both"/>
        <w:rPr>
          <w:b/>
          <w:sz w:val="28"/>
          <w:szCs w:val="28"/>
        </w:rPr>
      </w:pPr>
    </w:p>
    <w:p w14:paraId="3F91519B" w14:textId="03555C44" w:rsidR="00273DFE" w:rsidRDefault="00B55A91">
      <w:pPr>
        <w:pStyle w:val="Standard"/>
        <w:ind w:firstLine="567"/>
        <w:jc w:val="both"/>
      </w:pPr>
      <w:r>
        <w:rPr>
          <w:b/>
          <w:sz w:val="28"/>
          <w:szCs w:val="28"/>
        </w:rPr>
        <w:t>Награждение участников</w:t>
      </w:r>
      <w:r w:rsidR="00637A60">
        <w:rPr>
          <w:b/>
          <w:sz w:val="28"/>
          <w:szCs w:val="28"/>
        </w:rPr>
        <w:t>:</w:t>
      </w:r>
    </w:p>
    <w:p w14:paraId="44F4742F" w14:textId="0DEFD82F" w:rsidR="00273DFE" w:rsidRDefault="00B55A91">
      <w:pPr>
        <w:pStyle w:val="Standard"/>
        <w:shd w:val="clear" w:color="auto" w:fill="FFFFFF"/>
        <w:ind w:firstLine="567"/>
        <w:jc w:val="both"/>
      </w:pPr>
      <w:r>
        <w:rPr>
          <w:sz w:val="28"/>
        </w:rPr>
        <w:t xml:space="preserve">Солистам и ансамблям, продемонстрировавшим высокий исполнительский уровень, </w:t>
      </w:r>
      <w:r>
        <w:rPr>
          <w:color w:val="000000"/>
          <w:spacing w:val="-7"/>
          <w:sz w:val="28"/>
          <w:szCs w:val="30"/>
        </w:rPr>
        <w:t xml:space="preserve">присуждается звание </w:t>
      </w:r>
      <w:r w:rsidR="00763700">
        <w:rPr>
          <w:color w:val="000000"/>
          <w:spacing w:val="-7"/>
          <w:sz w:val="28"/>
          <w:szCs w:val="30"/>
        </w:rPr>
        <w:t>л</w:t>
      </w:r>
      <w:r>
        <w:rPr>
          <w:color w:val="000000"/>
          <w:spacing w:val="-7"/>
          <w:sz w:val="28"/>
          <w:szCs w:val="30"/>
        </w:rPr>
        <w:t xml:space="preserve">ауреата </w:t>
      </w:r>
      <w:r>
        <w:rPr>
          <w:color w:val="000000"/>
          <w:spacing w:val="-7"/>
          <w:sz w:val="28"/>
          <w:szCs w:val="30"/>
          <w:lang w:val="en-US"/>
        </w:rPr>
        <w:t>I</w:t>
      </w:r>
      <w:r>
        <w:rPr>
          <w:color w:val="000000"/>
          <w:spacing w:val="-7"/>
          <w:sz w:val="28"/>
          <w:szCs w:val="30"/>
        </w:rPr>
        <w:t xml:space="preserve">, </w:t>
      </w:r>
      <w:r>
        <w:rPr>
          <w:color w:val="000000"/>
          <w:spacing w:val="-7"/>
          <w:sz w:val="28"/>
          <w:szCs w:val="30"/>
          <w:lang w:val="en-US"/>
        </w:rPr>
        <w:t>II</w:t>
      </w:r>
      <w:r>
        <w:rPr>
          <w:color w:val="000000"/>
          <w:spacing w:val="-7"/>
          <w:sz w:val="28"/>
          <w:szCs w:val="30"/>
        </w:rPr>
        <w:t xml:space="preserve">, </w:t>
      </w:r>
      <w:r>
        <w:rPr>
          <w:color w:val="000000"/>
          <w:spacing w:val="-7"/>
          <w:sz w:val="28"/>
          <w:szCs w:val="30"/>
          <w:lang w:val="en-US"/>
        </w:rPr>
        <w:t>III</w:t>
      </w:r>
      <w:r>
        <w:rPr>
          <w:color w:val="000000"/>
          <w:spacing w:val="-7"/>
          <w:sz w:val="28"/>
          <w:szCs w:val="30"/>
        </w:rPr>
        <w:t xml:space="preserve"> степени, </w:t>
      </w:r>
      <w:r w:rsidR="00502182">
        <w:rPr>
          <w:color w:val="000000"/>
          <w:spacing w:val="-7"/>
          <w:sz w:val="28"/>
          <w:szCs w:val="30"/>
        </w:rPr>
        <w:t>д</w:t>
      </w:r>
      <w:r>
        <w:rPr>
          <w:color w:val="000000"/>
          <w:spacing w:val="-7"/>
          <w:sz w:val="28"/>
          <w:szCs w:val="30"/>
        </w:rPr>
        <w:t>ипломанта в каждой возрастной группе, остальные конкурсанты</w:t>
      </w:r>
      <w:r>
        <w:rPr>
          <w:sz w:val="28"/>
          <w:szCs w:val="28"/>
        </w:rPr>
        <w:t xml:space="preserve"> награждаются дипломами участника конкурса</w:t>
      </w:r>
      <w:r w:rsidR="00637A60">
        <w:rPr>
          <w:sz w:val="28"/>
          <w:szCs w:val="28"/>
        </w:rPr>
        <w:t>-фестиваля</w:t>
      </w:r>
      <w:r>
        <w:rPr>
          <w:sz w:val="28"/>
          <w:szCs w:val="28"/>
        </w:rPr>
        <w:t>.</w:t>
      </w:r>
    </w:p>
    <w:p w14:paraId="711A16D9" w14:textId="77777777" w:rsidR="00273DFE" w:rsidRDefault="00B55A91">
      <w:pPr>
        <w:pStyle w:val="Standard"/>
        <w:shd w:val="clear" w:color="auto" w:fill="FFFFFF"/>
        <w:ind w:firstLine="567"/>
        <w:jc w:val="both"/>
      </w:pPr>
      <w:r>
        <w:rPr>
          <w:sz w:val="28"/>
          <w:szCs w:val="28"/>
        </w:rPr>
        <w:t>Жюри имеет право учредить</w:t>
      </w:r>
      <w:r>
        <w:rPr>
          <w:color w:val="000000"/>
          <w:spacing w:val="-12"/>
          <w:sz w:val="28"/>
          <w:szCs w:val="30"/>
        </w:rPr>
        <w:t xml:space="preserve"> </w:t>
      </w:r>
      <w:r>
        <w:rPr>
          <w:color w:val="000000"/>
          <w:spacing w:val="-16"/>
          <w:sz w:val="28"/>
          <w:szCs w:val="30"/>
        </w:rPr>
        <w:t>специальные дипломы, присуждать не все награды или делить их между участниками.</w:t>
      </w:r>
    </w:p>
    <w:p w14:paraId="10EB72A1" w14:textId="3E7F0D3A" w:rsidR="00273DFE" w:rsidRDefault="00B55A91">
      <w:pPr>
        <w:pStyle w:val="Standard"/>
        <w:shd w:val="clear" w:color="auto" w:fill="FFFFFF"/>
        <w:ind w:firstLine="567"/>
        <w:jc w:val="both"/>
        <w:rPr>
          <w:color w:val="000000"/>
          <w:spacing w:val="-16"/>
          <w:sz w:val="28"/>
          <w:szCs w:val="30"/>
        </w:rPr>
      </w:pPr>
      <w:r>
        <w:rPr>
          <w:color w:val="000000"/>
          <w:spacing w:val="-16"/>
          <w:sz w:val="28"/>
          <w:szCs w:val="30"/>
        </w:rPr>
        <w:t>Решение жюри оформляется протоколом, является окончательным и обжалованию не подлежит.</w:t>
      </w:r>
    </w:p>
    <w:p w14:paraId="26DF7420" w14:textId="77777777" w:rsidR="00703B0F" w:rsidRDefault="00703B0F" w:rsidP="00992FFB">
      <w:pPr>
        <w:pStyle w:val="Standard"/>
        <w:shd w:val="clear" w:color="auto" w:fill="FFFFFF"/>
        <w:jc w:val="both"/>
      </w:pPr>
    </w:p>
    <w:p w14:paraId="33993E44" w14:textId="77777777" w:rsidR="00273DFE" w:rsidRDefault="00B55A91">
      <w:pPr>
        <w:pStyle w:val="Standard"/>
        <w:ind w:firstLine="567"/>
        <w:jc w:val="both"/>
      </w:pPr>
      <w:r>
        <w:rPr>
          <w:b/>
          <w:sz w:val="28"/>
          <w:szCs w:val="28"/>
        </w:rPr>
        <w:lastRenderedPageBreak/>
        <w:t>Финансовые условия</w:t>
      </w:r>
      <w:r w:rsidR="00637A60">
        <w:rPr>
          <w:b/>
          <w:sz w:val="28"/>
          <w:szCs w:val="28"/>
        </w:rPr>
        <w:t>:</w:t>
      </w:r>
    </w:p>
    <w:p w14:paraId="18F67DE3" w14:textId="77777777" w:rsidR="00273DFE" w:rsidRDefault="00B55A91">
      <w:pPr>
        <w:pStyle w:val="Standard"/>
        <w:ind w:firstLine="567"/>
        <w:jc w:val="both"/>
      </w:pPr>
      <w:r>
        <w:rPr>
          <w:sz w:val="28"/>
          <w:szCs w:val="28"/>
        </w:rPr>
        <w:t>Оплата проживания и питания участников осуществляется за счёт Оргкомитета, оплата проезда – за счёт направляющей стороны. Обратные билеты приобретаются заблаговременно.</w:t>
      </w:r>
    </w:p>
    <w:p w14:paraId="4348365F" w14:textId="77777777" w:rsidR="00273DFE" w:rsidRPr="006F4B52" w:rsidRDefault="00B55A91" w:rsidP="006F4B52">
      <w:pPr>
        <w:pStyle w:val="Standard"/>
        <w:ind w:firstLine="567"/>
        <w:jc w:val="both"/>
      </w:pPr>
      <w:r>
        <w:rPr>
          <w:sz w:val="28"/>
          <w:szCs w:val="28"/>
          <w:lang w:eastAsia="ru-RU"/>
        </w:rPr>
        <w:t xml:space="preserve">При превышении квоты для размещения возможно участие коллективов </w:t>
      </w:r>
      <w:r>
        <w:rPr>
          <w:sz w:val="28"/>
          <w:szCs w:val="28"/>
        </w:rPr>
        <w:t>полностью за свой счет.</w:t>
      </w:r>
    </w:p>
    <w:p w14:paraId="445AAA3C" w14:textId="79800F6B" w:rsidR="00273DFE" w:rsidRDefault="00B55A91">
      <w:pPr>
        <w:pStyle w:val="Standard"/>
        <w:tabs>
          <w:tab w:val="left" w:pos="1020"/>
        </w:tabs>
        <w:ind w:firstLine="567"/>
        <w:jc w:val="both"/>
      </w:pPr>
      <w:r>
        <w:rPr>
          <w:sz w:val="28"/>
          <w:szCs w:val="28"/>
        </w:rPr>
        <w:t>Для участия в конкурсе</w:t>
      </w:r>
      <w:r w:rsidR="00637A60">
        <w:rPr>
          <w:sz w:val="28"/>
          <w:szCs w:val="28"/>
        </w:rPr>
        <w:t>-фестивале</w:t>
      </w:r>
      <w:r>
        <w:rPr>
          <w:sz w:val="28"/>
          <w:szCs w:val="28"/>
        </w:rPr>
        <w:t xml:space="preserve"> </w:t>
      </w:r>
      <w:r w:rsidR="00C23C5C">
        <w:rPr>
          <w:b/>
          <w:sz w:val="28"/>
          <w:szCs w:val="28"/>
        </w:rPr>
        <w:t>до 1</w:t>
      </w:r>
      <w:r w:rsidR="00855205">
        <w:rPr>
          <w:b/>
          <w:sz w:val="28"/>
          <w:szCs w:val="28"/>
        </w:rPr>
        <w:t>0</w:t>
      </w:r>
      <w:r w:rsidR="00C23C5C">
        <w:rPr>
          <w:b/>
          <w:sz w:val="28"/>
          <w:szCs w:val="28"/>
        </w:rPr>
        <w:t xml:space="preserve"> </w:t>
      </w:r>
      <w:r w:rsidR="00855205">
        <w:rPr>
          <w:b/>
          <w:sz w:val="28"/>
          <w:szCs w:val="28"/>
        </w:rPr>
        <w:t>ок</w:t>
      </w:r>
      <w:r w:rsidR="00C23C5C">
        <w:rPr>
          <w:b/>
          <w:sz w:val="28"/>
          <w:szCs w:val="28"/>
        </w:rPr>
        <w:t>тября 2021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необходимо отправить: анкету-заявку (форма прилагается); видеозапись выступления коллектива и солистов продолжительностью до 10 минут; программу конкурсного выступления на 10-12 минут по </w:t>
      </w:r>
      <w:r>
        <w:rPr>
          <w:sz w:val="28"/>
        </w:rPr>
        <w:t>е-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>
        <w:rPr>
          <w:sz w:val="28"/>
          <w:szCs w:val="28"/>
        </w:rPr>
        <w:t xml:space="preserve"> r</w:t>
      </w:r>
      <w:proofErr w:type="spellStart"/>
      <w:r>
        <w:rPr>
          <w:sz w:val="28"/>
          <w:szCs w:val="28"/>
          <w:lang w:val="en-US"/>
        </w:rPr>
        <w:t>usfolkmusic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hyperlink r:id="rId8" w:history="1">
        <w:r>
          <w:rPr>
            <w:color w:val="000000"/>
            <w:sz w:val="28"/>
            <w:szCs w:val="28"/>
          </w:rPr>
          <w:t>.</w:t>
        </w:r>
      </w:hyperlink>
      <w:hyperlink r:id="rId9" w:history="1">
        <w:proofErr w:type="spellStart"/>
        <w:r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="00637A60">
        <w:rPr>
          <w:sz w:val="28"/>
          <w:szCs w:val="28"/>
        </w:rPr>
        <w:t xml:space="preserve"> </w:t>
      </w:r>
    </w:p>
    <w:p w14:paraId="6541A3D3" w14:textId="77777777" w:rsidR="00273DFE" w:rsidRDefault="00B55A91">
      <w:pPr>
        <w:pStyle w:val="Standard"/>
        <w:tabs>
          <w:tab w:val="left" w:pos="3600"/>
        </w:tabs>
        <w:ind w:firstLine="567"/>
        <w:jc w:val="both"/>
      </w:pPr>
      <w:r>
        <w:rPr>
          <w:sz w:val="28"/>
          <w:szCs w:val="28"/>
        </w:rPr>
        <w:t>По результатам предварительного отбора Оргкомитет высылает официальное приглашение для участия в фестивале-конкурсе.</w:t>
      </w:r>
    </w:p>
    <w:p w14:paraId="2236C24D" w14:textId="77777777" w:rsidR="00273DFE" w:rsidRDefault="00B55A91">
      <w:pPr>
        <w:pStyle w:val="Standard"/>
        <w:ind w:firstLine="567"/>
        <w:jc w:val="both"/>
      </w:pPr>
      <w:r>
        <w:rPr>
          <w:sz w:val="28"/>
          <w:szCs w:val="28"/>
        </w:rPr>
        <w:t>Присланные материалы не рецензируются, не возвращаются и могут быть использованы организаторами в рекламных целях. Подача заявки является согласием участников на фото и видеосъемку мероприятия и дальнейшее использование (в том числе распространение) продукции без выплаты авторского гонорара.</w:t>
      </w:r>
    </w:p>
    <w:p w14:paraId="29C8C5FC" w14:textId="77777777" w:rsidR="00273DFE" w:rsidRDefault="00273DFE">
      <w:pPr>
        <w:pStyle w:val="Standard"/>
        <w:ind w:firstLine="567"/>
        <w:jc w:val="both"/>
        <w:rPr>
          <w:sz w:val="28"/>
          <w:szCs w:val="28"/>
        </w:rPr>
      </w:pPr>
    </w:p>
    <w:p w14:paraId="16602F5D" w14:textId="77777777" w:rsidR="00273DFE" w:rsidRDefault="00B55A91">
      <w:pPr>
        <w:pStyle w:val="Standard"/>
        <w:ind w:firstLine="567"/>
        <w:jc w:val="both"/>
      </w:pPr>
      <w:r>
        <w:rPr>
          <w:b/>
          <w:sz w:val="28"/>
          <w:szCs w:val="28"/>
        </w:rPr>
        <w:t>Контактные координаты</w:t>
      </w:r>
      <w:r w:rsidR="00C761C7">
        <w:rPr>
          <w:b/>
          <w:sz w:val="28"/>
          <w:szCs w:val="28"/>
        </w:rPr>
        <w:t>:</w:t>
      </w:r>
    </w:p>
    <w:p w14:paraId="0305BBF6" w14:textId="313E5ACE" w:rsidR="00273DFE" w:rsidRDefault="00855205">
      <w:pPr>
        <w:pStyle w:val="Standard"/>
        <w:ind w:firstLine="426"/>
        <w:jc w:val="both"/>
      </w:pPr>
      <w:r>
        <w:rPr>
          <w:i/>
          <w:iCs/>
          <w:sz w:val="28"/>
          <w:szCs w:val="28"/>
        </w:rPr>
        <w:t xml:space="preserve">  </w:t>
      </w:r>
      <w:r w:rsidR="00B55A91" w:rsidRPr="00855205">
        <w:rPr>
          <w:i/>
          <w:iCs/>
          <w:sz w:val="28"/>
          <w:szCs w:val="28"/>
        </w:rPr>
        <w:t>В Москве</w:t>
      </w:r>
      <w:r w:rsidR="00B55A91">
        <w:rPr>
          <w:sz w:val="28"/>
          <w:szCs w:val="28"/>
        </w:rPr>
        <w:t xml:space="preserve">: </w:t>
      </w:r>
      <w:r w:rsidR="00B55A91">
        <w:rPr>
          <w:sz w:val="28"/>
        </w:rPr>
        <w:t>тел./факс: 8 (495) 621-17-22 (отдел народно-певческого искусства ГРДНТ им. В.Д.</w:t>
      </w:r>
      <w:r w:rsidR="00502182">
        <w:rPr>
          <w:sz w:val="28"/>
        </w:rPr>
        <w:t xml:space="preserve"> </w:t>
      </w:r>
      <w:r w:rsidR="00B55A91">
        <w:rPr>
          <w:sz w:val="28"/>
        </w:rPr>
        <w:t xml:space="preserve">Поленова - </w:t>
      </w:r>
      <w:r w:rsidR="00B55A91">
        <w:rPr>
          <w:sz w:val="28"/>
          <w:szCs w:val="28"/>
        </w:rPr>
        <w:t>Сорокин Петр Алексеевич, Рогачева Лидия Геннадьевна</w:t>
      </w:r>
      <w:r w:rsidR="00B55A91">
        <w:rPr>
          <w:sz w:val="28"/>
        </w:rPr>
        <w:t>); е-</w:t>
      </w:r>
      <w:r w:rsidR="00B55A91">
        <w:rPr>
          <w:sz w:val="28"/>
          <w:lang w:val="en-US"/>
        </w:rPr>
        <w:t>mail</w:t>
      </w:r>
      <w:r w:rsidR="00B55A91">
        <w:rPr>
          <w:sz w:val="28"/>
        </w:rPr>
        <w:t>:</w:t>
      </w:r>
      <w:r w:rsidR="00B55A91">
        <w:rPr>
          <w:sz w:val="28"/>
          <w:szCs w:val="28"/>
        </w:rPr>
        <w:t xml:space="preserve"> r</w:t>
      </w:r>
      <w:proofErr w:type="spellStart"/>
      <w:r w:rsidR="00B55A91">
        <w:rPr>
          <w:sz w:val="28"/>
          <w:szCs w:val="28"/>
          <w:lang w:val="en-US"/>
        </w:rPr>
        <w:t>usfolkmusic</w:t>
      </w:r>
      <w:proofErr w:type="spellEnd"/>
      <w:r w:rsidR="00B55A91">
        <w:rPr>
          <w:sz w:val="28"/>
          <w:szCs w:val="28"/>
        </w:rPr>
        <w:t>@</w:t>
      </w:r>
      <w:r w:rsidR="00B55A91">
        <w:rPr>
          <w:sz w:val="28"/>
          <w:szCs w:val="28"/>
          <w:lang w:val="en-US"/>
        </w:rPr>
        <w:t>bk</w:t>
      </w:r>
      <w:hyperlink r:id="rId10" w:history="1">
        <w:r w:rsidR="00B55A91">
          <w:rPr>
            <w:color w:val="000000"/>
            <w:sz w:val="28"/>
            <w:szCs w:val="28"/>
          </w:rPr>
          <w:t>.</w:t>
        </w:r>
      </w:hyperlink>
      <w:hyperlink r:id="rId11" w:history="1">
        <w:r w:rsidR="00B55A91">
          <w:rPr>
            <w:color w:val="000000"/>
            <w:sz w:val="28"/>
            <w:szCs w:val="28"/>
            <w:lang w:val="en-US"/>
          </w:rPr>
          <w:t>ru</w:t>
        </w:r>
      </w:hyperlink>
      <w:r w:rsidR="00B55A91">
        <w:t xml:space="preserve">; </w:t>
      </w:r>
      <w:hyperlink r:id="rId12" w:history="1">
        <w:r w:rsidR="00B55A91">
          <w:rPr>
            <w:color w:val="00000A"/>
            <w:sz w:val="28"/>
            <w:szCs w:val="28"/>
            <w:lang w:val="en-US"/>
          </w:rPr>
          <w:t>sorokin</w:t>
        </w:r>
      </w:hyperlink>
      <w:hyperlink r:id="rId13" w:history="1">
        <w:r w:rsidR="00B55A91">
          <w:rPr>
            <w:color w:val="00000A"/>
            <w:sz w:val="28"/>
            <w:szCs w:val="28"/>
          </w:rPr>
          <w:t>_47@</w:t>
        </w:r>
      </w:hyperlink>
      <w:hyperlink r:id="rId14" w:history="1">
        <w:r w:rsidR="00B55A91">
          <w:rPr>
            <w:color w:val="00000A"/>
            <w:sz w:val="28"/>
            <w:szCs w:val="28"/>
            <w:lang w:val="en-US"/>
          </w:rPr>
          <w:t>mail</w:t>
        </w:r>
      </w:hyperlink>
      <w:hyperlink r:id="rId15" w:history="1">
        <w:r w:rsidR="00B55A91">
          <w:rPr>
            <w:color w:val="00000A"/>
            <w:sz w:val="28"/>
            <w:szCs w:val="28"/>
          </w:rPr>
          <w:t>.</w:t>
        </w:r>
      </w:hyperlink>
      <w:hyperlink r:id="rId16" w:history="1">
        <w:proofErr w:type="spellStart"/>
        <w:r w:rsidR="00B55A91">
          <w:rPr>
            <w:color w:val="00000A"/>
            <w:sz w:val="28"/>
            <w:szCs w:val="28"/>
            <w:lang w:val="en-US"/>
          </w:rPr>
          <w:t>ru</w:t>
        </w:r>
        <w:proofErr w:type="spellEnd"/>
      </w:hyperlink>
      <w:r w:rsidR="00B55A91">
        <w:rPr>
          <w:sz w:val="28"/>
          <w:szCs w:val="28"/>
        </w:rPr>
        <w:t>.</w:t>
      </w:r>
    </w:p>
    <w:p w14:paraId="0E087030" w14:textId="211282B0" w:rsidR="00273DFE" w:rsidRPr="00C761C7" w:rsidRDefault="00B55A91">
      <w:pPr>
        <w:pStyle w:val="Standard"/>
        <w:ind w:firstLine="567"/>
        <w:jc w:val="both"/>
        <w:rPr>
          <w:sz w:val="28"/>
          <w:szCs w:val="28"/>
        </w:rPr>
      </w:pPr>
      <w:r w:rsidRPr="00855205">
        <w:rPr>
          <w:i/>
          <w:iCs/>
          <w:sz w:val="28"/>
          <w:szCs w:val="28"/>
        </w:rPr>
        <w:t xml:space="preserve">В Курске: </w:t>
      </w:r>
      <w:r>
        <w:rPr>
          <w:sz w:val="28"/>
          <w:szCs w:val="28"/>
        </w:rPr>
        <w:t xml:space="preserve">305016, г. Курск, ул. Советская, 93, ОБУК «Курский Дом народного творчества». Тел.: </w:t>
      </w:r>
      <w:r w:rsidR="00C761C7">
        <w:rPr>
          <w:sz w:val="28"/>
          <w:szCs w:val="28"/>
        </w:rPr>
        <w:t>8-(471</w:t>
      </w:r>
      <w:r>
        <w:rPr>
          <w:sz w:val="28"/>
          <w:szCs w:val="28"/>
        </w:rPr>
        <w:t xml:space="preserve">2) 54-96-14 (Сороколетова Лилия Павловна, зав. отделом традиционной культуры);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C761C7">
        <w:t xml:space="preserve"> </w:t>
      </w:r>
      <w:hyperlink r:id="rId17" w:history="1">
        <w:r>
          <w:rPr>
            <w:color w:val="00000A"/>
            <w:sz w:val="28"/>
            <w:szCs w:val="28"/>
          </w:rPr>
          <w:t>odn</w:t>
        </w:r>
      </w:hyperlink>
      <w:hyperlink r:id="rId18" w:history="1">
        <w:r>
          <w:rPr>
            <w:color w:val="00000A"/>
            <w:sz w:val="28"/>
            <w:szCs w:val="28"/>
            <w:lang w:val="en-US"/>
          </w:rPr>
          <w:t>t</w:t>
        </w:r>
      </w:hyperlink>
      <w:hyperlink r:id="rId19" w:history="1">
        <w:r>
          <w:rPr>
            <w:color w:val="00000A"/>
            <w:sz w:val="28"/>
            <w:szCs w:val="28"/>
          </w:rPr>
          <w:t>_</w:t>
        </w:r>
      </w:hyperlink>
      <w:hyperlink r:id="rId20" w:history="1">
        <w:r>
          <w:rPr>
            <w:color w:val="00000A"/>
            <w:sz w:val="28"/>
            <w:szCs w:val="28"/>
            <w:lang w:val="en-US"/>
          </w:rPr>
          <w:t>paint</w:t>
        </w:r>
      </w:hyperlink>
      <w:hyperlink r:id="rId21" w:history="1">
        <w:r>
          <w:rPr>
            <w:color w:val="00000A"/>
            <w:sz w:val="28"/>
            <w:szCs w:val="28"/>
          </w:rPr>
          <w:t>@</w:t>
        </w:r>
      </w:hyperlink>
      <w:hyperlink r:id="rId22" w:history="1">
        <w:r>
          <w:rPr>
            <w:color w:val="00000A"/>
            <w:sz w:val="28"/>
            <w:szCs w:val="28"/>
            <w:lang w:val="en-US"/>
          </w:rPr>
          <w:t>mail</w:t>
        </w:r>
      </w:hyperlink>
      <w:hyperlink r:id="rId23" w:history="1">
        <w:r>
          <w:rPr>
            <w:color w:val="00000A"/>
            <w:sz w:val="28"/>
            <w:szCs w:val="28"/>
          </w:rPr>
          <w:t>.</w:t>
        </w:r>
      </w:hyperlink>
      <w:r w:rsidR="00C761C7" w:rsidRPr="00C761C7">
        <w:rPr>
          <w:sz w:val="28"/>
          <w:szCs w:val="28"/>
          <w:lang w:val="en-US"/>
        </w:rPr>
        <w:t>ru</w:t>
      </w:r>
      <w:r w:rsidR="00C761C7" w:rsidRPr="00C761C7">
        <w:rPr>
          <w:sz w:val="28"/>
          <w:szCs w:val="28"/>
        </w:rPr>
        <w:t xml:space="preserve">  </w:t>
      </w:r>
    </w:p>
    <w:p w14:paraId="74C48E2B" w14:textId="77777777" w:rsidR="00273DFE" w:rsidRDefault="00C761C7">
      <w:pPr>
        <w:pStyle w:val="Standard"/>
        <w:ind w:firstLine="426"/>
        <w:jc w:val="both"/>
      </w:pPr>
      <w:r>
        <w:rPr>
          <w:sz w:val="28"/>
          <w:szCs w:val="28"/>
        </w:rPr>
        <w:t xml:space="preserve"> </w:t>
      </w:r>
    </w:p>
    <w:p w14:paraId="338F0953" w14:textId="77777777" w:rsidR="00273DFE" w:rsidRDefault="00273DFE">
      <w:pPr>
        <w:pStyle w:val="Standard"/>
        <w:tabs>
          <w:tab w:val="right" w:pos="9638"/>
        </w:tabs>
        <w:ind w:firstLine="426"/>
        <w:jc w:val="both"/>
        <w:rPr>
          <w:sz w:val="28"/>
          <w:szCs w:val="28"/>
        </w:rPr>
      </w:pPr>
    </w:p>
    <w:p w14:paraId="116578D1" w14:textId="77777777" w:rsidR="00273DFE" w:rsidRDefault="00B55A91">
      <w:pPr>
        <w:pStyle w:val="Standard"/>
        <w:ind w:firstLine="567"/>
        <w:jc w:val="both"/>
      </w:pPr>
      <w:r>
        <w:rPr>
          <w:sz w:val="28"/>
          <w:szCs w:val="28"/>
        </w:rPr>
        <w:t xml:space="preserve"> </w:t>
      </w:r>
    </w:p>
    <w:p w14:paraId="7CD89E39" w14:textId="77777777" w:rsidR="00273DFE" w:rsidRDefault="00273DFE">
      <w:pPr>
        <w:pStyle w:val="Standard"/>
        <w:suppressAutoHyphens w:val="0"/>
        <w:spacing w:after="200" w:line="276" w:lineRule="auto"/>
        <w:rPr>
          <w:sz w:val="28"/>
          <w:szCs w:val="28"/>
        </w:rPr>
      </w:pPr>
    </w:p>
    <w:p w14:paraId="1D3AE8AB" w14:textId="77777777" w:rsidR="00273DFE" w:rsidRDefault="00273DFE">
      <w:pPr>
        <w:pStyle w:val="Standard"/>
        <w:suppressAutoHyphens w:val="0"/>
        <w:spacing w:after="200" w:line="276" w:lineRule="auto"/>
        <w:rPr>
          <w:sz w:val="28"/>
          <w:szCs w:val="28"/>
        </w:rPr>
      </w:pPr>
    </w:p>
    <w:p w14:paraId="77FCBA9D" w14:textId="77777777" w:rsidR="00A5405C" w:rsidRDefault="00A5405C">
      <w:pPr>
        <w:pStyle w:val="Standard"/>
        <w:suppressAutoHyphens w:val="0"/>
        <w:spacing w:after="200" w:line="276" w:lineRule="auto"/>
        <w:rPr>
          <w:sz w:val="28"/>
          <w:szCs w:val="28"/>
        </w:rPr>
      </w:pPr>
    </w:p>
    <w:p w14:paraId="77FCC870" w14:textId="139BD943" w:rsidR="006F4B52" w:rsidRDefault="006F4B52">
      <w:pPr>
        <w:pStyle w:val="Standard"/>
        <w:suppressAutoHyphens w:val="0"/>
        <w:spacing w:after="200" w:line="276" w:lineRule="auto"/>
        <w:rPr>
          <w:sz w:val="28"/>
          <w:szCs w:val="28"/>
        </w:rPr>
      </w:pPr>
    </w:p>
    <w:p w14:paraId="2C79DFD6" w14:textId="6873FCFA" w:rsidR="00502182" w:rsidRDefault="00502182">
      <w:pPr>
        <w:pStyle w:val="Standard"/>
        <w:ind w:firstLine="567"/>
        <w:jc w:val="center"/>
        <w:rPr>
          <w:b/>
          <w:sz w:val="28"/>
          <w:szCs w:val="28"/>
        </w:rPr>
      </w:pPr>
    </w:p>
    <w:p w14:paraId="44BCEDBE" w14:textId="1EF97395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62D3E1A2" w14:textId="75840121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642C43CD" w14:textId="1131F035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43D8E7D6" w14:textId="7342DAA0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66CA1CD1" w14:textId="72C05EF5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5907BF75" w14:textId="1948DF6C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1BAFE5A3" w14:textId="460968EB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720ADCE1" w14:textId="25C897F4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1B7A3AFE" w14:textId="77777777" w:rsidR="009E787A" w:rsidRDefault="009E787A">
      <w:pPr>
        <w:pStyle w:val="Standard"/>
        <w:ind w:firstLine="567"/>
        <w:jc w:val="center"/>
        <w:rPr>
          <w:b/>
          <w:sz w:val="28"/>
          <w:szCs w:val="28"/>
        </w:rPr>
      </w:pPr>
    </w:p>
    <w:p w14:paraId="37A276A9" w14:textId="5CEA8840" w:rsidR="00273DFE" w:rsidRDefault="00B55A91">
      <w:pPr>
        <w:pStyle w:val="Standard"/>
        <w:ind w:firstLine="567"/>
        <w:jc w:val="center"/>
      </w:pPr>
      <w:r>
        <w:rPr>
          <w:b/>
          <w:sz w:val="28"/>
          <w:szCs w:val="28"/>
        </w:rPr>
        <w:lastRenderedPageBreak/>
        <w:t>АНКЕТА - ЗАЯВКА</w:t>
      </w:r>
    </w:p>
    <w:p w14:paraId="6EAF028A" w14:textId="77777777" w:rsidR="00273DFE" w:rsidRPr="00624048" w:rsidRDefault="00B55A91">
      <w:pPr>
        <w:pStyle w:val="Standard"/>
        <w:ind w:firstLine="567"/>
        <w:jc w:val="center"/>
      </w:pPr>
      <w:r>
        <w:rPr>
          <w:b/>
          <w:sz w:val="28"/>
          <w:szCs w:val="28"/>
        </w:rPr>
        <w:t>участника Российского конкурса</w:t>
      </w:r>
      <w:r w:rsidR="005C084C" w:rsidRPr="00624048">
        <w:rPr>
          <w:b/>
          <w:sz w:val="28"/>
          <w:szCs w:val="28"/>
        </w:rPr>
        <w:t>-</w:t>
      </w:r>
      <w:r w:rsidR="005C084C">
        <w:rPr>
          <w:b/>
          <w:sz w:val="28"/>
          <w:szCs w:val="28"/>
        </w:rPr>
        <w:t>фестиваля</w:t>
      </w:r>
    </w:p>
    <w:p w14:paraId="4B015D78" w14:textId="77777777" w:rsidR="00273DFE" w:rsidRDefault="00B55A91">
      <w:pPr>
        <w:pStyle w:val="Standard"/>
        <w:ind w:firstLine="567"/>
        <w:jc w:val="center"/>
      </w:pPr>
      <w:r>
        <w:rPr>
          <w:b/>
          <w:sz w:val="28"/>
          <w:szCs w:val="28"/>
        </w:rPr>
        <w:t xml:space="preserve">детских фольклорных коллективов «Дежкин </w:t>
      </w:r>
      <w:proofErr w:type="spellStart"/>
      <w:r>
        <w:rPr>
          <w:b/>
          <w:sz w:val="28"/>
          <w:szCs w:val="28"/>
        </w:rPr>
        <w:t>карагод</w:t>
      </w:r>
      <w:proofErr w:type="spellEnd"/>
      <w:r>
        <w:rPr>
          <w:b/>
          <w:sz w:val="28"/>
          <w:szCs w:val="28"/>
        </w:rPr>
        <w:t>»</w:t>
      </w:r>
    </w:p>
    <w:p w14:paraId="0E6BAFD2" w14:textId="6576C7BD" w:rsidR="00273DFE" w:rsidRDefault="00B55A91">
      <w:pPr>
        <w:pStyle w:val="Standard"/>
        <w:ind w:firstLine="567"/>
        <w:jc w:val="center"/>
      </w:pPr>
      <w:r>
        <w:rPr>
          <w:i/>
          <w:sz w:val="28"/>
          <w:szCs w:val="28"/>
        </w:rPr>
        <w:t xml:space="preserve">(г. Курск, </w:t>
      </w:r>
      <w:r w:rsidR="005C084C" w:rsidRPr="00624048">
        <w:rPr>
          <w:i/>
          <w:sz w:val="28"/>
          <w:szCs w:val="28"/>
        </w:rPr>
        <w:t>5 - 7</w:t>
      </w:r>
      <w:r>
        <w:rPr>
          <w:i/>
          <w:sz w:val="28"/>
          <w:szCs w:val="28"/>
        </w:rPr>
        <w:t xml:space="preserve"> ноября 20</w:t>
      </w:r>
      <w:r w:rsidR="00C23C5C">
        <w:rPr>
          <w:i/>
          <w:sz w:val="28"/>
          <w:szCs w:val="28"/>
        </w:rPr>
        <w:t>21</w:t>
      </w:r>
      <w:r>
        <w:rPr>
          <w:i/>
          <w:sz w:val="28"/>
          <w:szCs w:val="28"/>
        </w:rPr>
        <w:t xml:space="preserve"> г.)</w:t>
      </w:r>
    </w:p>
    <w:p w14:paraId="5444BBFE" w14:textId="77777777" w:rsidR="00273DFE" w:rsidRDefault="00273DFE">
      <w:pPr>
        <w:pStyle w:val="Standard"/>
        <w:ind w:firstLine="567"/>
        <w:rPr>
          <w:b/>
          <w:i/>
          <w:sz w:val="28"/>
          <w:szCs w:val="28"/>
        </w:rPr>
      </w:pPr>
    </w:p>
    <w:p w14:paraId="6BECDBA8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Регион_________________________________________________________</w:t>
      </w:r>
      <w:r w:rsidR="00A5405C">
        <w:rPr>
          <w:sz w:val="28"/>
          <w:szCs w:val="28"/>
        </w:rPr>
        <w:t>___</w:t>
      </w:r>
    </w:p>
    <w:p w14:paraId="78B3BACF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Название коллектива_____________________________________________</w:t>
      </w:r>
      <w:r w:rsidR="00A5405C">
        <w:rPr>
          <w:sz w:val="28"/>
          <w:szCs w:val="28"/>
        </w:rPr>
        <w:t>___</w:t>
      </w:r>
    </w:p>
    <w:p w14:paraId="22127DEE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</w:t>
      </w:r>
      <w:r w:rsidR="00A5405C">
        <w:rPr>
          <w:sz w:val="28"/>
          <w:szCs w:val="28"/>
        </w:rPr>
        <w:t>__</w:t>
      </w:r>
    </w:p>
    <w:p w14:paraId="3A75C823" w14:textId="02B7D41C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Возрастная категория: 1</w:t>
      </w:r>
      <w:r w:rsidR="00852DE8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852DE8">
        <w:rPr>
          <w:sz w:val="28"/>
          <w:szCs w:val="28"/>
        </w:rPr>
        <w:t>3</w:t>
      </w:r>
      <w:r>
        <w:rPr>
          <w:sz w:val="28"/>
          <w:szCs w:val="28"/>
        </w:rPr>
        <w:t xml:space="preserve"> лет; 1</w:t>
      </w:r>
      <w:r w:rsidR="00852DE8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852DE8">
        <w:rPr>
          <w:sz w:val="28"/>
          <w:szCs w:val="28"/>
        </w:rPr>
        <w:t>7</w:t>
      </w:r>
      <w:r>
        <w:rPr>
          <w:sz w:val="28"/>
          <w:szCs w:val="28"/>
        </w:rPr>
        <w:t xml:space="preserve"> лет </w:t>
      </w:r>
      <w:r>
        <w:rPr>
          <w:i/>
          <w:sz w:val="28"/>
          <w:szCs w:val="28"/>
        </w:rPr>
        <w:t>(подчеркнуть).</w:t>
      </w:r>
    </w:p>
    <w:p w14:paraId="538BB4CA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Количество участников: _____________мальчиков, _____________девочек.</w:t>
      </w:r>
    </w:p>
    <w:p w14:paraId="31A38D90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Ф.И.О. солистов, дата рождения ____________________________________</w:t>
      </w:r>
      <w:r w:rsidR="00A5405C">
        <w:rPr>
          <w:sz w:val="28"/>
          <w:szCs w:val="28"/>
        </w:rPr>
        <w:t>__</w:t>
      </w:r>
    </w:p>
    <w:p w14:paraId="6A7AA188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 xml:space="preserve">Почтовый адрес базового учреждения </w:t>
      </w:r>
      <w:r>
        <w:rPr>
          <w:i/>
          <w:sz w:val="28"/>
          <w:szCs w:val="28"/>
        </w:rPr>
        <w:t>(с указанием индекса),</w:t>
      </w:r>
      <w:r>
        <w:rPr>
          <w:sz w:val="28"/>
          <w:szCs w:val="28"/>
        </w:rPr>
        <w:t xml:space="preserve"> контактные</w:t>
      </w:r>
    </w:p>
    <w:p w14:paraId="7D93BE89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 xml:space="preserve">координаты </w:t>
      </w:r>
      <w:r>
        <w:rPr>
          <w:i/>
          <w:sz w:val="28"/>
          <w:szCs w:val="28"/>
        </w:rPr>
        <w:t>(телефон с указанием кода, факс, е-</w:t>
      </w:r>
      <w:proofErr w:type="gramStart"/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)_</w:t>
      </w:r>
      <w:proofErr w:type="gramEnd"/>
      <w:r>
        <w:rPr>
          <w:i/>
          <w:sz w:val="28"/>
          <w:szCs w:val="28"/>
        </w:rPr>
        <w:t>_________________</w:t>
      </w:r>
      <w:r w:rsidR="00A5405C">
        <w:rPr>
          <w:i/>
          <w:sz w:val="28"/>
          <w:szCs w:val="28"/>
        </w:rPr>
        <w:t>___</w:t>
      </w:r>
    </w:p>
    <w:p w14:paraId="28018FB2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__________________________________________________________________</w:t>
      </w:r>
      <w:r w:rsidR="00A5405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</w:t>
      </w:r>
      <w:r w:rsidR="00A5405C">
        <w:rPr>
          <w:sz w:val="28"/>
          <w:szCs w:val="28"/>
        </w:rPr>
        <w:t>___</w:t>
      </w:r>
    </w:p>
    <w:p w14:paraId="5EF2784D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 xml:space="preserve">Ф.И. О. руководителя </w:t>
      </w:r>
      <w:r>
        <w:rPr>
          <w:i/>
          <w:sz w:val="28"/>
          <w:szCs w:val="28"/>
        </w:rPr>
        <w:t xml:space="preserve">(почётное </w:t>
      </w:r>
      <w:proofErr w:type="gramStart"/>
      <w:r>
        <w:rPr>
          <w:i/>
          <w:sz w:val="28"/>
          <w:szCs w:val="28"/>
        </w:rPr>
        <w:t>звание)_</w:t>
      </w:r>
      <w:proofErr w:type="gramEnd"/>
      <w:r>
        <w:rPr>
          <w:i/>
          <w:sz w:val="28"/>
          <w:szCs w:val="28"/>
        </w:rPr>
        <w:t>____________________________</w:t>
      </w:r>
      <w:r w:rsidR="00A5405C">
        <w:rPr>
          <w:i/>
          <w:sz w:val="28"/>
          <w:szCs w:val="28"/>
        </w:rPr>
        <w:t>___</w:t>
      </w:r>
    </w:p>
    <w:p w14:paraId="16FE1D9B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_______________________________________________________________</w:t>
      </w:r>
      <w:r w:rsidR="00A5405C">
        <w:rPr>
          <w:sz w:val="28"/>
          <w:szCs w:val="28"/>
        </w:rPr>
        <w:t>___</w:t>
      </w:r>
    </w:p>
    <w:p w14:paraId="2DC291E9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 xml:space="preserve">Контактные координаты </w:t>
      </w:r>
      <w:r>
        <w:rPr>
          <w:i/>
          <w:sz w:val="28"/>
          <w:szCs w:val="28"/>
        </w:rPr>
        <w:t xml:space="preserve">(телефон </w:t>
      </w:r>
      <w:proofErr w:type="spellStart"/>
      <w:r>
        <w:rPr>
          <w:i/>
          <w:sz w:val="28"/>
          <w:szCs w:val="28"/>
        </w:rPr>
        <w:t>служ</w:t>
      </w:r>
      <w:proofErr w:type="spellEnd"/>
      <w:r>
        <w:rPr>
          <w:i/>
          <w:sz w:val="28"/>
          <w:szCs w:val="28"/>
        </w:rPr>
        <w:t>., дом., моб</w:t>
      </w:r>
      <w:proofErr w:type="gramStart"/>
      <w:r>
        <w:rPr>
          <w:i/>
          <w:sz w:val="28"/>
          <w:szCs w:val="28"/>
        </w:rPr>
        <w:t>.)_</w:t>
      </w:r>
      <w:proofErr w:type="gramEnd"/>
      <w:r>
        <w:rPr>
          <w:i/>
          <w:sz w:val="28"/>
          <w:szCs w:val="28"/>
        </w:rPr>
        <w:t>_________________</w:t>
      </w:r>
      <w:r w:rsidR="00A5405C">
        <w:rPr>
          <w:i/>
          <w:sz w:val="28"/>
          <w:szCs w:val="28"/>
        </w:rPr>
        <w:t>___</w:t>
      </w:r>
    </w:p>
    <w:p w14:paraId="1C645FE1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_______________________________________________________________</w:t>
      </w:r>
      <w:r w:rsidR="00A5405C">
        <w:rPr>
          <w:sz w:val="28"/>
          <w:szCs w:val="28"/>
        </w:rPr>
        <w:t>___</w:t>
      </w:r>
    </w:p>
    <w:p w14:paraId="51BEF21C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Ф.И.О. концертмейстера__________________________________________</w:t>
      </w:r>
      <w:r w:rsidR="00A5405C">
        <w:rPr>
          <w:sz w:val="28"/>
          <w:szCs w:val="28"/>
        </w:rPr>
        <w:t>___</w:t>
      </w:r>
    </w:p>
    <w:p w14:paraId="255AFEEE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 xml:space="preserve">Наличие инструментов </w:t>
      </w:r>
      <w:r>
        <w:rPr>
          <w:i/>
          <w:sz w:val="28"/>
          <w:szCs w:val="28"/>
        </w:rPr>
        <w:t>(перечислить)_______________________________</w:t>
      </w:r>
      <w:r w:rsidR="00A5405C">
        <w:rPr>
          <w:i/>
          <w:sz w:val="28"/>
          <w:szCs w:val="28"/>
        </w:rPr>
        <w:t>___</w:t>
      </w:r>
    </w:p>
    <w:p w14:paraId="2EF2B360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_______________________________________________________________</w:t>
      </w:r>
      <w:r w:rsidR="00A5405C">
        <w:rPr>
          <w:sz w:val="28"/>
          <w:szCs w:val="28"/>
        </w:rPr>
        <w:t>___</w:t>
      </w:r>
    </w:p>
    <w:p w14:paraId="2FD82538" w14:textId="77777777" w:rsidR="00273DFE" w:rsidRDefault="00273DFE">
      <w:pPr>
        <w:pStyle w:val="Standard"/>
        <w:ind w:firstLine="567"/>
        <w:jc w:val="both"/>
        <w:rPr>
          <w:sz w:val="28"/>
          <w:szCs w:val="28"/>
        </w:rPr>
      </w:pPr>
    </w:p>
    <w:p w14:paraId="1218A9CB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 xml:space="preserve">Необходимое техническое оснащение </w:t>
      </w:r>
      <w:r>
        <w:rPr>
          <w:i/>
          <w:sz w:val="28"/>
          <w:szCs w:val="28"/>
        </w:rPr>
        <w:t>(микрофоны, музыкальные носители,</w:t>
      </w:r>
    </w:p>
    <w:p w14:paraId="5736790E" w14:textId="77777777" w:rsidR="00273DFE" w:rsidRDefault="00B55A91" w:rsidP="00A5405C">
      <w:pPr>
        <w:pStyle w:val="Standard"/>
        <w:jc w:val="both"/>
      </w:pPr>
      <w:r>
        <w:rPr>
          <w:i/>
          <w:sz w:val="28"/>
          <w:szCs w:val="28"/>
        </w:rPr>
        <w:t>свет) _________________________________________________________</w:t>
      </w:r>
      <w:r w:rsidR="00A5405C">
        <w:rPr>
          <w:i/>
          <w:sz w:val="28"/>
          <w:szCs w:val="28"/>
        </w:rPr>
        <w:t>____</w:t>
      </w:r>
    </w:p>
    <w:p w14:paraId="5FCF03A6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_____________________________________________________________</w:t>
      </w:r>
      <w:r w:rsidR="00A5405C">
        <w:rPr>
          <w:sz w:val="28"/>
          <w:szCs w:val="28"/>
        </w:rPr>
        <w:t>_____</w:t>
      </w:r>
    </w:p>
    <w:p w14:paraId="23CBD0EC" w14:textId="77777777" w:rsidR="00273DFE" w:rsidRDefault="00B55A91">
      <w:pPr>
        <w:pStyle w:val="Standard"/>
        <w:jc w:val="both"/>
      </w:pPr>
      <w:r>
        <w:rPr>
          <w:sz w:val="28"/>
          <w:szCs w:val="28"/>
        </w:rPr>
        <w:t xml:space="preserve"> </w:t>
      </w:r>
    </w:p>
    <w:p w14:paraId="5D1AAA80" w14:textId="77777777" w:rsidR="00273DFE" w:rsidRDefault="00B55A91">
      <w:pPr>
        <w:pStyle w:val="Standard"/>
        <w:ind w:firstLine="567"/>
        <w:jc w:val="center"/>
      </w:pPr>
      <w:r>
        <w:rPr>
          <w:sz w:val="28"/>
          <w:szCs w:val="28"/>
        </w:rPr>
        <w:t>Программа конкурсного выступления: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2910"/>
      </w:tblGrid>
      <w:tr w:rsidR="00273DFE" w14:paraId="6196F78A" w14:textId="77777777" w:rsidTr="00A5405C">
        <w:tc>
          <w:tcPr>
            <w:tcW w:w="6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D640" w14:textId="77777777" w:rsidR="00273DFE" w:rsidRDefault="00B55A91">
            <w:pPr>
              <w:pStyle w:val="Standard"/>
              <w:jc w:val="center"/>
            </w:pPr>
            <w:r>
              <w:rPr>
                <w:sz w:val="28"/>
                <w:szCs w:val="28"/>
              </w:rPr>
              <w:t>Название произведений, жанр, место записи,</w:t>
            </w:r>
          </w:p>
          <w:p w14:paraId="582748B7" w14:textId="77777777" w:rsidR="00273DFE" w:rsidRDefault="00B55A91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Ф.И.О. авторов музыки, текста, аранжировки </w:t>
            </w:r>
            <w:r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6ACB" w14:textId="77777777" w:rsidR="00273DFE" w:rsidRDefault="00B55A91">
            <w:pPr>
              <w:pStyle w:val="Standard"/>
              <w:ind w:firstLine="34"/>
              <w:jc w:val="center"/>
            </w:pPr>
            <w:r>
              <w:rPr>
                <w:sz w:val="28"/>
                <w:szCs w:val="28"/>
              </w:rPr>
              <w:t>Хронометраж</w:t>
            </w:r>
          </w:p>
        </w:tc>
      </w:tr>
      <w:tr w:rsidR="00273DFE" w14:paraId="3FBD3D57" w14:textId="77777777" w:rsidTr="00A5405C">
        <w:tc>
          <w:tcPr>
            <w:tcW w:w="6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4478" w14:textId="77777777" w:rsidR="00273DFE" w:rsidRDefault="00273DFE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998B" w14:textId="77777777" w:rsidR="00273DFE" w:rsidRDefault="00273DFE">
            <w:pPr>
              <w:pStyle w:val="Standard"/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273DFE" w14:paraId="7183AC0E" w14:textId="77777777" w:rsidTr="00A5405C">
        <w:tc>
          <w:tcPr>
            <w:tcW w:w="6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1642" w14:textId="77777777" w:rsidR="00273DFE" w:rsidRDefault="00273DFE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226" w14:textId="77777777" w:rsidR="00273DFE" w:rsidRDefault="00273DFE">
            <w:pPr>
              <w:pStyle w:val="Standard"/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273DFE" w14:paraId="39394F29" w14:textId="77777777" w:rsidTr="00A5405C">
        <w:tc>
          <w:tcPr>
            <w:tcW w:w="6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9463" w14:textId="77777777" w:rsidR="00273DFE" w:rsidRDefault="00273DFE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8B2E" w14:textId="77777777" w:rsidR="00273DFE" w:rsidRDefault="00273DFE">
            <w:pPr>
              <w:pStyle w:val="Standard"/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69E9D80" w14:textId="77777777" w:rsidR="00273DFE" w:rsidRDefault="00273DFE">
      <w:pPr>
        <w:pStyle w:val="Standard"/>
        <w:ind w:firstLine="567"/>
        <w:jc w:val="both"/>
        <w:rPr>
          <w:b/>
          <w:sz w:val="28"/>
          <w:szCs w:val="28"/>
        </w:rPr>
      </w:pPr>
    </w:p>
    <w:p w14:paraId="6E0D2DE2" w14:textId="77777777" w:rsidR="00273DFE" w:rsidRDefault="00273DFE">
      <w:pPr>
        <w:pStyle w:val="Standard"/>
        <w:jc w:val="both"/>
        <w:rPr>
          <w:sz w:val="28"/>
          <w:szCs w:val="28"/>
        </w:rPr>
      </w:pPr>
    </w:p>
    <w:p w14:paraId="0AA63702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Руководитель</w:t>
      </w:r>
    </w:p>
    <w:p w14:paraId="2598FD9A" w14:textId="77777777" w:rsidR="00273DFE" w:rsidRDefault="00B55A91" w:rsidP="00A5405C">
      <w:pPr>
        <w:pStyle w:val="Standard"/>
        <w:jc w:val="both"/>
      </w:pPr>
      <w:r>
        <w:rPr>
          <w:sz w:val="28"/>
          <w:szCs w:val="28"/>
        </w:rPr>
        <w:t>направляющей организации       ___________________________________</w:t>
      </w:r>
    </w:p>
    <w:p w14:paraId="7945C76C" w14:textId="77777777" w:rsidR="00273DFE" w:rsidRDefault="00B55A91">
      <w:pPr>
        <w:pStyle w:val="Standard"/>
        <w:ind w:firstLine="567"/>
        <w:jc w:val="both"/>
      </w:pPr>
      <w:r>
        <w:rPr>
          <w:i/>
          <w:sz w:val="28"/>
          <w:szCs w:val="28"/>
        </w:rPr>
        <w:t xml:space="preserve">                            </w:t>
      </w:r>
      <w:r w:rsidR="00A5405C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(</w:t>
      </w:r>
      <w:r>
        <w:rPr>
          <w:i/>
          <w:sz w:val="22"/>
          <w:szCs w:val="22"/>
        </w:rPr>
        <w:t>подпись с расшифровкой и указанием должности)</w:t>
      </w:r>
    </w:p>
    <w:p w14:paraId="05006935" w14:textId="77777777" w:rsidR="00273DFE" w:rsidRDefault="00B55A91">
      <w:pPr>
        <w:pStyle w:val="Standard"/>
        <w:ind w:firstLine="567"/>
        <w:jc w:val="both"/>
      </w:pPr>
      <w:r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2"/>
          <w:szCs w:val="22"/>
        </w:rPr>
        <w:t xml:space="preserve">   </w:t>
      </w:r>
    </w:p>
    <w:p w14:paraId="7BD0CA2D" w14:textId="77777777" w:rsidR="00A5405C" w:rsidRDefault="00A5405C" w:rsidP="00A5405C">
      <w:pPr>
        <w:pStyle w:val="Standard"/>
        <w:jc w:val="both"/>
        <w:rPr>
          <w:sz w:val="28"/>
          <w:szCs w:val="28"/>
        </w:rPr>
      </w:pPr>
    </w:p>
    <w:p w14:paraId="13E91BD5" w14:textId="77777777" w:rsidR="00A5405C" w:rsidRDefault="00A5405C" w:rsidP="00A5405C">
      <w:pPr>
        <w:pStyle w:val="Standard"/>
        <w:jc w:val="both"/>
        <w:rPr>
          <w:sz w:val="28"/>
          <w:szCs w:val="28"/>
        </w:rPr>
      </w:pPr>
    </w:p>
    <w:p w14:paraId="70DD7B0A" w14:textId="77777777" w:rsidR="00273DFE" w:rsidRDefault="00B55A91" w:rsidP="00A5405C">
      <w:pPr>
        <w:pStyle w:val="Standard"/>
        <w:jc w:val="both"/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___» _________________ 20</w:t>
      </w:r>
      <w:r w:rsidR="007E661C">
        <w:rPr>
          <w:sz w:val="28"/>
          <w:szCs w:val="28"/>
          <w:lang w:val="en-US"/>
        </w:rPr>
        <w:t>2</w:t>
      </w:r>
      <w:r w:rsidR="007E661C">
        <w:rPr>
          <w:sz w:val="28"/>
          <w:szCs w:val="28"/>
        </w:rPr>
        <w:t>1</w:t>
      </w:r>
      <w:r>
        <w:rPr>
          <w:sz w:val="28"/>
          <w:szCs w:val="28"/>
        </w:rPr>
        <w:t xml:space="preserve">  г.       </w:t>
      </w:r>
    </w:p>
    <w:p w14:paraId="7BC62577" w14:textId="77777777" w:rsidR="00273DFE" w:rsidRDefault="00B55A91">
      <w:pPr>
        <w:pStyle w:val="Standard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М.П.</w:t>
      </w:r>
    </w:p>
    <w:sectPr w:rsidR="00273DFE" w:rsidSect="00120019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F76D" w14:textId="77777777" w:rsidR="004100C5" w:rsidRDefault="004100C5" w:rsidP="00273DFE">
      <w:r>
        <w:separator/>
      </w:r>
    </w:p>
  </w:endnote>
  <w:endnote w:type="continuationSeparator" w:id="0">
    <w:p w14:paraId="48649B53" w14:textId="77777777" w:rsidR="004100C5" w:rsidRDefault="004100C5" w:rsidP="002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4456" w14:textId="77777777" w:rsidR="004100C5" w:rsidRDefault="004100C5" w:rsidP="00273DFE">
      <w:r w:rsidRPr="00273DFE">
        <w:rPr>
          <w:color w:val="000000"/>
        </w:rPr>
        <w:separator/>
      </w:r>
    </w:p>
  </w:footnote>
  <w:footnote w:type="continuationSeparator" w:id="0">
    <w:p w14:paraId="7FAEEC87" w14:textId="77777777" w:rsidR="004100C5" w:rsidRDefault="004100C5" w:rsidP="0027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36A"/>
    <w:multiLevelType w:val="multilevel"/>
    <w:tmpl w:val="C68A3AA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FE"/>
    <w:rsid w:val="000349E4"/>
    <w:rsid w:val="00041BE3"/>
    <w:rsid w:val="000F3BF2"/>
    <w:rsid w:val="00111949"/>
    <w:rsid w:val="00120019"/>
    <w:rsid w:val="001415BF"/>
    <w:rsid w:val="001854F9"/>
    <w:rsid w:val="00252E9D"/>
    <w:rsid w:val="00273DFE"/>
    <w:rsid w:val="002C7EC6"/>
    <w:rsid w:val="003B2FBE"/>
    <w:rsid w:val="003E092A"/>
    <w:rsid w:val="004100C5"/>
    <w:rsid w:val="00471EB1"/>
    <w:rsid w:val="004D29D4"/>
    <w:rsid w:val="00502182"/>
    <w:rsid w:val="005A7727"/>
    <w:rsid w:val="005C084C"/>
    <w:rsid w:val="005E608B"/>
    <w:rsid w:val="005F61D5"/>
    <w:rsid w:val="005F623E"/>
    <w:rsid w:val="00624048"/>
    <w:rsid w:val="00637A60"/>
    <w:rsid w:val="006F4B52"/>
    <w:rsid w:val="00702EA3"/>
    <w:rsid w:val="00703B0F"/>
    <w:rsid w:val="00763700"/>
    <w:rsid w:val="007E661C"/>
    <w:rsid w:val="00823D1F"/>
    <w:rsid w:val="00852DE8"/>
    <w:rsid w:val="00855205"/>
    <w:rsid w:val="008A7C8D"/>
    <w:rsid w:val="00992FFB"/>
    <w:rsid w:val="009A7796"/>
    <w:rsid w:val="009E787A"/>
    <w:rsid w:val="00A5405C"/>
    <w:rsid w:val="00A542D2"/>
    <w:rsid w:val="00A56C18"/>
    <w:rsid w:val="00A96DD5"/>
    <w:rsid w:val="00B1612C"/>
    <w:rsid w:val="00B27631"/>
    <w:rsid w:val="00B55A91"/>
    <w:rsid w:val="00B73B00"/>
    <w:rsid w:val="00C23C5C"/>
    <w:rsid w:val="00C25D85"/>
    <w:rsid w:val="00C51D8F"/>
    <w:rsid w:val="00C5697B"/>
    <w:rsid w:val="00C761C7"/>
    <w:rsid w:val="00C93C64"/>
    <w:rsid w:val="00C96962"/>
    <w:rsid w:val="00CE240A"/>
    <w:rsid w:val="00CE3AE0"/>
    <w:rsid w:val="00D4661C"/>
    <w:rsid w:val="00E84F4A"/>
    <w:rsid w:val="00F26AE5"/>
    <w:rsid w:val="00F30481"/>
    <w:rsid w:val="00FA24DF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4D1F"/>
  <w15:docId w15:val="{98237331-F577-4803-BF79-34D9B297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3DF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3DF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Standard"/>
    <w:next w:val="Textbody"/>
    <w:rsid w:val="00273D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73DFE"/>
    <w:pPr>
      <w:spacing w:after="120"/>
    </w:pPr>
  </w:style>
  <w:style w:type="paragraph" w:styleId="a4">
    <w:name w:val="List"/>
    <w:basedOn w:val="Textbody"/>
    <w:rsid w:val="00273DFE"/>
    <w:rPr>
      <w:rFonts w:ascii="Arial" w:hAnsi="Arial" w:cs="Mangal"/>
    </w:rPr>
  </w:style>
  <w:style w:type="paragraph" w:styleId="a5">
    <w:name w:val="caption"/>
    <w:basedOn w:val="Standard"/>
    <w:rsid w:val="00273DF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273DFE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273DFE"/>
    <w:pPr>
      <w:spacing w:after="120"/>
      <w:ind w:left="283"/>
    </w:pPr>
  </w:style>
  <w:style w:type="paragraph" w:styleId="3">
    <w:name w:val="Body Text Indent 3"/>
    <w:basedOn w:val="Standard"/>
    <w:rsid w:val="00273DFE"/>
    <w:pPr>
      <w:spacing w:after="120"/>
      <w:ind w:left="283"/>
    </w:pPr>
    <w:rPr>
      <w:sz w:val="16"/>
      <w:szCs w:val="16"/>
    </w:rPr>
  </w:style>
  <w:style w:type="paragraph" w:styleId="a6">
    <w:name w:val="header"/>
    <w:basedOn w:val="Standard"/>
    <w:rsid w:val="00273DFE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rsid w:val="00273DFE"/>
    <w:pPr>
      <w:suppressLineNumbers/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rsid w:val="00273D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rsid w:val="00273DFE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rsid w:val="00273D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Основной текст с отступом 3 Знак"/>
    <w:basedOn w:val="a0"/>
    <w:rsid w:val="00273DF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a">
    <w:name w:val="Верхний колонтитул Знак"/>
    <w:basedOn w:val="a0"/>
    <w:rsid w:val="00273D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0"/>
    <w:rsid w:val="00273D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sid w:val="00273DFE"/>
    <w:rPr>
      <w:rFonts w:cs="Courier New"/>
    </w:rPr>
  </w:style>
  <w:style w:type="numbering" w:customStyle="1" w:styleId="WWNum1">
    <w:name w:val="WWNum1"/>
    <w:basedOn w:val="a2"/>
    <w:rsid w:val="00273D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folkmusic@bk.ru" TargetMode="External"/><Relationship Id="rId13" Type="http://schemas.openxmlformats.org/officeDocument/2006/relationships/hyperlink" Target="mailto:sorokin_47@mail.ru" TargetMode="External"/><Relationship Id="rId18" Type="http://schemas.openxmlformats.org/officeDocument/2006/relationships/hyperlink" Target="mailto:ryshkovanataly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yshkovanataly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rokin_47@mail.ru" TargetMode="External"/><Relationship Id="rId17" Type="http://schemas.openxmlformats.org/officeDocument/2006/relationships/hyperlink" Target="mailto:ryshkovanataly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rokin_47@mail.ru" TargetMode="External"/><Relationship Id="rId20" Type="http://schemas.openxmlformats.org/officeDocument/2006/relationships/hyperlink" Target="mailto:ryshkovanataly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folkmusic@b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rokin_47@mail.ru" TargetMode="External"/><Relationship Id="rId23" Type="http://schemas.openxmlformats.org/officeDocument/2006/relationships/hyperlink" Target="mailto:ryshkovanataly@mail.ru" TargetMode="External"/><Relationship Id="rId10" Type="http://schemas.openxmlformats.org/officeDocument/2006/relationships/hyperlink" Target="mailto:rusfolkmusic@bk.ru" TargetMode="External"/><Relationship Id="rId19" Type="http://schemas.openxmlformats.org/officeDocument/2006/relationships/hyperlink" Target="mailto:ryshkovanatal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folkmusic@bk.ru" TargetMode="External"/><Relationship Id="rId14" Type="http://schemas.openxmlformats.org/officeDocument/2006/relationships/hyperlink" Target="mailto:sorokin_47@mail.ru" TargetMode="External"/><Relationship Id="rId22" Type="http://schemas.openxmlformats.org/officeDocument/2006/relationships/hyperlink" Target="mailto:ryshkovanata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E1CA-60F8-40B5-9F07-58F31FF0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Пользователь</cp:lastModifiedBy>
  <cp:revision>24</cp:revision>
  <cp:lastPrinted>2021-07-23T09:59:00Z</cp:lastPrinted>
  <dcterms:created xsi:type="dcterms:W3CDTF">2021-07-14T10:41:00Z</dcterms:created>
  <dcterms:modified xsi:type="dcterms:W3CDTF">2021-08-05T08:37:00Z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