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0E" w:rsidRDefault="00315F10" w:rsidP="008330CB">
      <w:pPr>
        <w:jc w:val="both"/>
        <w:rPr>
          <w:rFonts w:cs="Times New Roman"/>
          <w:i/>
          <w:iCs/>
          <w:sz w:val="28"/>
          <w:szCs w:val="28"/>
          <w:lang w:val="en-US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6.4pt;height:202.2pt;visibility:visible">
            <v:imagedata r:id="rId5" o:title=""/>
          </v:shape>
        </w:pict>
      </w:r>
    </w:p>
    <w:p w:rsidR="008E1C0E" w:rsidRDefault="008E1C0E" w:rsidP="008330CB">
      <w:pPr>
        <w:jc w:val="both"/>
        <w:rPr>
          <w:rFonts w:cs="Times New Roman"/>
          <w:i/>
          <w:iCs/>
          <w:sz w:val="28"/>
          <w:szCs w:val="28"/>
          <w:lang w:val="en-US"/>
        </w:rPr>
      </w:pPr>
    </w:p>
    <w:p w:rsidR="008E1C0E" w:rsidRPr="008330CB" w:rsidRDefault="008E1C0E" w:rsidP="008330CB">
      <w:pPr>
        <w:jc w:val="both"/>
        <w:rPr>
          <w:rFonts w:cs="Times New Roman"/>
          <w:i/>
          <w:iCs/>
          <w:color w:val="0000CC"/>
          <w:sz w:val="28"/>
          <w:szCs w:val="28"/>
        </w:rPr>
      </w:pPr>
      <w:r w:rsidRPr="008330CB">
        <w:rPr>
          <w:i/>
          <w:iCs/>
          <w:color w:val="0000CC"/>
          <w:sz w:val="28"/>
          <w:szCs w:val="28"/>
        </w:rPr>
        <w:t xml:space="preserve">                               </w:t>
      </w:r>
      <w:proofErr w:type="gramStart"/>
      <w:r w:rsidRPr="00FC2D68">
        <w:rPr>
          <w:b/>
          <w:bCs/>
          <w:i/>
          <w:iCs/>
          <w:color w:val="0000CC"/>
          <w:sz w:val="40"/>
          <w:szCs w:val="40"/>
          <w:lang w:val="en-US"/>
        </w:rPr>
        <w:t>WELCOME</w:t>
      </w:r>
      <w:r w:rsidRPr="008330CB">
        <w:rPr>
          <w:b/>
          <w:bCs/>
          <w:i/>
          <w:iCs/>
          <w:color w:val="0000CC"/>
          <w:sz w:val="40"/>
          <w:szCs w:val="40"/>
        </w:rPr>
        <w:t xml:space="preserve">  </w:t>
      </w:r>
      <w:r w:rsidRPr="00FC2D68">
        <w:rPr>
          <w:b/>
          <w:bCs/>
          <w:i/>
          <w:iCs/>
          <w:color w:val="0000CC"/>
          <w:sz w:val="40"/>
          <w:szCs w:val="40"/>
          <w:lang w:val="en-US"/>
        </w:rPr>
        <w:t>TO</w:t>
      </w:r>
      <w:proofErr w:type="gramEnd"/>
      <w:r w:rsidRPr="008330CB">
        <w:rPr>
          <w:b/>
          <w:bCs/>
          <w:i/>
          <w:iCs/>
          <w:color w:val="0000CC"/>
          <w:sz w:val="40"/>
          <w:szCs w:val="40"/>
        </w:rPr>
        <w:t xml:space="preserve"> </w:t>
      </w:r>
      <w:r w:rsidRPr="00FC2D68">
        <w:rPr>
          <w:b/>
          <w:bCs/>
          <w:i/>
          <w:iCs/>
          <w:color w:val="0000CC"/>
          <w:sz w:val="40"/>
          <w:szCs w:val="40"/>
          <w:lang w:val="en-US"/>
        </w:rPr>
        <w:t>CHUVASHIA</w:t>
      </w:r>
      <w:r w:rsidRPr="008330CB">
        <w:rPr>
          <w:b/>
          <w:bCs/>
          <w:i/>
          <w:iCs/>
          <w:color w:val="0000CC"/>
          <w:sz w:val="40"/>
          <w:szCs w:val="40"/>
        </w:rPr>
        <w:t>!!!</w:t>
      </w:r>
    </w:p>
    <w:p w:rsidR="008E1C0E" w:rsidRPr="008330CB" w:rsidRDefault="00315F10" w:rsidP="008330CB">
      <w:pPr>
        <w:jc w:val="center"/>
        <w:rPr>
          <w:rFonts w:cs="Times New Roman"/>
          <w:b/>
          <w:bCs/>
          <w:i/>
          <w:iCs/>
          <w:color w:val="0000CC"/>
          <w:sz w:val="40"/>
          <w:szCs w:val="40"/>
        </w:rPr>
      </w:pPr>
      <w:r>
        <w:rPr>
          <w:noProof/>
        </w:rPr>
        <w:pict>
          <v:shape id="Рисунок 2" o:spid="_x0000_s1026" type="#_x0000_t75" alt="http://www.nat-geo.ru/upload/iblock/eb7/eb7b381d00398ab3a4c17ef2c5f62313.jpg" style="position:absolute;left:0;text-align:left;margin-left:-10.8pt;margin-top:23.45pt;width:449.05pt;height:263.9pt;z-index:-1;visibility:visible">
            <v:imagedata r:id="rId6" o:title=""/>
          </v:shape>
        </w:pict>
      </w:r>
    </w:p>
    <w:p w:rsidR="008E1C0E" w:rsidRPr="008330CB" w:rsidRDefault="008E1C0E" w:rsidP="008330CB">
      <w:pPr>
        <w:jc w:val="both"/>
        <w:rPr>
          <w:rFonts w:cs="Times New Roman"/>
          <w:b/>
          <w:bCs/>
          <w:i/>
          <w:iCs/>
          <w:color w:val="0000CC"/>
          <w:sz w:val="28"/>
          <w:szCs w:val="28"/>
        </w:rPr>
      </w:pPr>
      <w:r w:rsidRPr="008330CB">
        <w:rPr>
          <w:rFonts w:cs="Times New Roman"/>
          <w:b/>
          <w:bCs/>
          <w:i/>
          <w:iCs/>
          <w:color w:val="0000CC"/>
          <w:sz w:val="28"/>
          <w:szCs w:val="28"/>
        </w:rPr>
        <w:br w:type="textWrapping" w:clear="all"/>
      </w:r>
    </w:p>
    <w:p w:rsidR="008E1C0E" w:rsidRPr="008330CB" w:rsidRDefault="008E1C0E" w:rsidP="008330CB">
      <w:pPr>
        <w:rPr>
          <w:rFonts w:cs="Times New Roman"/>
          <w:b/>
          <w:bCs/>
          <w:i/>
          <w:iCs/>
          <w:color w:val="0000CC"/>
          <w:sz w:val="28"/>
          <w:szCs w:val="28"/>
        </w:rPr>
      </w:pPr>
    </w:p>
    <w:p w:rsidR="008E1C0E" w:rsidRPr="008330CB" w:rsidRDefault="008E1C0E" w:rsidP="008330CB">
      <w:pPr>
        <w:rPr>
          <w:rFonts w:cs="Times New Roman"/>
          <w:b/>
          <w:bCs/>
          <w:i/>
          <w:iCs/>
          <w:color w:val="0000CC"/>
          <w:sz w:val="28"/>
          <w:szCs w:val="28"/>
        </w:rPr>
      </w:pPr>
    </w:p>
    <w:p w:rsidR="008E1C0E" w:rsidRPr="008330CB" w:rsidRDefault="008E1C0E" w:rsidP="008330CB">
      <w:pPr>
        <w:rPr>
          <w:rFonts w:cs="Times New Roman"/>
          <w:b/>
          <w:bCs/>
          <w:i/>
          <w:iCs/>
          <w:color w:val="0000CC"/>
          <w:sz w:val="28"/>
          <w:szCs w:val="28"/>
        </w:rPr>
      </w:pPr>
    </w:p>
    <w:p w:rsidR="008E1C0E" w:rsidRPr="008330CB" w:rsidRDefault="008E1C0E" w:rsidP="008330CB">
      <w:pPr>
        <w:rPr>
          <w:rFonts w:cs="Times New Roman"/>
          <w:b/>
          <w:bCs/>
          <w:i/>
          <w:iCs/>
          <w:color w:val="0000CC"/>
          <w:sz w:val="28"/>
          <w:szCs w:val="28"/>
        </w:rPr>
      </w:pPr>
    </w:p>
    <w:p w:rsidR="008E1C0E" w:rsidRPr="008330CB" w:rsidRDefault="008E1C0E" w:rsidP="008330CB">
      <w:pPr>
        <w:rPr>
          <w:rFonts w:cs="Times New Roman"/>
          <w:b/>
          <w:bCs/>
          <w:i/>
          <w:iCs/>
          <w:color w:val="0000CC"/>
          <w:sz w:val="28"/>
          <w:szCs w:val="28"/>
        </w:rPr>
      </w:pPr>
    </w:p>
    <w:p w:rsidR="008E1C0E" w:rsidRPr="008330CB" w:rsidRDefault="008E1C0E" w:rsidP="008330CB">
      <w:pPr>
        <w:rPr>
          <w:rFonts w:cs="Times New Roman"/>
          <w:b/>
          <w:bCs/>
          <w:i/>
          <w:iCs/>
          <w:color w:val="0000CC"/>
          <w:sz w:val="28"/>
          <w:szCs w:val="28"/>
        </w:rPr>
      </w:pPr>
    </w:p>
    <w:p w:rsidR="008E1C0E" w:rsidRPr="008330CB" w:rsidRDefault="008E1C0E" w:rsidP="008330CB">
      <w:pPr>
        <w:rPr>
          <w:rFonts w:ascii="Times New Roman" w:hAnsi="Times New Roman" w:cs="Times New Roman"/>
          <w:b/>
          <w:bCs/>
          <w:i/>
          <w:iCs/>
          <w:color w:val="0000CC"/>
          <w:sz w:val="28"/>
          <w:szCs w:val="28"/>
        </w:rPr>
      </w:pPr>
    </w:p>
    <w:p w:rsidR="008E1C0E" w:rsidRPr="008330CB" w:rsidRDefault="008E1C0E" w:rsidP="008330CB">
      <w:pPr>
        <w:jc w:val="both"/>
        <w:rPr>
          <w:rFonts w:ascii="Times New Roman" w:hAnsi="Times New Roman" w:cs="Times New Roman"/>
          <w:i/>
          <w:iCs/>
          <w:color w:val="0000CC"/>
          <w:sz w:val="20"/>
          <w:szCs w:val="20"/>
        </w:rPr>
      </w:pPr>
    </w:p>
    <w:p w:rsidR="008E1C0E" w:rsidRPr="008B1664" w:rsidRDefault="008E1C0E" w:rsidP="008330CB">
      <w:pPr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                                                                 </w:t>
      </w:r>
    </w:p>
    <w:p w:rsidR="008E1C0E" w:rsidRDefault="008E1C0E" w:rsidP="008330CB">
      <w:pPr>
        <w:pStyle w:val="westernbullet2gi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8E1C0E" w:rsidRDefault="008E1C0E" w:rsidP="008330CB">
      <w:pPr>
        <w:pStyle w:val="westernbullet2gi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C0E" w:rsidRDefault="008E1C0E" w:rsidP="008330CB">
      <w:pPr>
        <w:pStyle w:val="westernbullet2gi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C0E" w:rsidRDefault="008E1C0E" w:rsidP="008330CB">
      <w:pPr>
        <w:pStyle w:val="westernbullet2gi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C0E" w:rsidRDefault="008E1C0E" w:rsidP="008330CB">
      <w:pPr>
        <w:pStyle w:val="westernbullet2gi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C0E" w:rsidRDefault="008E1C0E" w:rsidP="008330CB">
      <w:pPr>
        <w:pStyle w:val="westernbullet2gi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C0E" w:rsidRPr="00301C1B" w:rsidRDefault="008E1C0E" w:rsidP="005437D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301C1B">
        <w:rPr>
          <w:rFonts w:ascii="Times New Roman" w:hAnsi="Times New Roman" w:cs="Times New Roman"/>
          <w:sz w:val="28"/>
          <w:szCs w:val="28"/>
        </w:rPr>
        <w:t xml:space="preserve">Согласовано    </w:t>
      </w:r>
      <w:r w:rsidRPr="00301C1B">
        <w:rPr>
          <w:rFonts w:ascii="Times New Roman" w:hAnsi="Times New Roman" w:cs="Times New Roman"/>
          <w:sz w:val="28"/>
          <w:szCs w:val="28"/>
        </w:rPr>
        <w:tab/>
      </w:r>
    </w:p>
    <w:p w:rsidR="008E1C0E" w:rsidRPr="00301C1B" w:rsidRDefault="008E1C0E" w:rsidP="005437D4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01C1B">
        <w:rPr>
          <w:rFonts w:ascii="Times New Roman" w:hAnsi="Times New Roman" w:cs="Times New Roman"/>
          <w:sz w:val="28"/>
          <w:szCs w:val="28"/>
        </w:rPr>
        <w:t xml:space="preserve">Управления культуры </w:t>
      </w:r>
    </w:p>
    <w:p w:rsidR="008E1C0E" w:rsidRPr="00301C1B" w:rsidRDefault="008E1C0E" w:rsidP="005437D4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301C1B">
        <w:rPr>
          <w:rFonts w:ascii="Times New Roman" w:hAnsi="Times New Roman" w:cs="Times New Roman"/>
          <w:sz w:val="28"/>
          <w:szCs w:val="28"/>
        </w:rPr>
        <w:t xml:space="preserve">и развития туризма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1C1B">
        <w:rPr>
          <w:rFonts w:ascii="Times New Roman" w:hAnsi="Times New Roman" w:cs="Times New Roman"/>
          <w:sz w:val="28"/>
          <w:szCs w:val="28"/>
        </w:rPr>
        <w:t>города Чебоксары                                                                                                      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01C1B">
        <w:rPr>
          <w:rFonts w:ascii="Times New Roman" w:hAnsi="Times New Roman" w:cs="Times New Roman"/>
          <w:sz w:val="28"/>
          <w:szCs w:val="28"/>
        </w:rPr>
        <w:t xml:space="preserve">Л.В. Маркова </w:t>
      </w:r>
    </w:p>
    <w:p w:rsidR="008E1C0E" w:rsidRDefault="008E1C0E" w:rsidP="005437D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C0E" w:rsidRPr="005437D4" w:rsidRDefault="008E1C0E" w:rsidP="005437D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8D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30B91" w:rsidRDefault="008E1C0E" w:rsidP="008330CB">
      <w:pPr>
        <w:pStyle w:val="westernbullet2gi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8D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668DD">
        <w:rPr>
          <w:rFonts w:ascii="Times New Roman" w:hAnsi="Times New Roman" w:cs="Times New Roman"/>
          <w:sz w:val="28"/>
          <w:szCs w:val="28"/>
        </w:rPr>
        <w:t xml:space="preserve"> </w:t>
      </w:r>
      <w:r w:rsidRPr="000668DD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</w:p>
    <w:p w:rsidR="008E1C0E" w:rsidRPr="000668DD" w:rsidRDefault="008E1C0E" w:rsidP="00630B91">
      <w:pPr>
        <w:pStyle w:val="westernbullet2gi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668D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Международного</w:t>
      </w:r>
      <w:r w:rsidRPr="000668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вокально-</w:t>
      </w:r>
      <w:r w:rsidRPr="000668DD">
        <w:rPr>
          <w:rFonts w:ascii="Times New Roman" w:hAnsi="Times New Roman" w:cs="Times New Roman"/>
          <w:b/>
          <w:bCs/>
          <w:sz w:val="28"/>
          <w:szCs w:val="28"/>
        </w:rPr>
        <w:t>хорового конкурса имени Ф.М. Лукина</w:t>
      </w:r>
    </w:p>
    <w:p w:rsidR="008E1C0E" w:rsidRPr="000668DD" w:rsidRDefault="008E1C0E" w:rsidP="008330CB">
      <w:pPr>
        <w:pStyle w:val="westernbullet2gi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«Жаворонок» («</w:t>
      </w:r>
      <w:proofErr w:type="spellStart"/>
      <w:r w:rsidRPr="00D93470">
        <w:rPr>
          <w:rFonts w:ascii="Times New Roman Chuv" w:hAnsi="Times New Roman Chuv" w:cs="Times New Roman Chuv"/>
          <w:b/>
          <w:bCs/>
          <w:sz w:val="28"/>
          <w:szCs w:val="28"/>
        </w:rPr>
        <w:t>Т</w:t>
      </w:r>
      <w:r w:rsidRPr="009D7A09">
        <w:rPr>
          <w:rFonts w:ascii="Times New Roman" w:hAnsi="Times New Roman" w:cs="Times New Roman"/>
          <w:b/>
          <w:bCs/>
          <w:sz w:val="28"/>
          <w:szCs w:val="28"/>
        </w:rPr>
        <w:t>ă</w:t>
      </w:r>
      <w:r>
        <w:rPr>
          <w:rFonts w:ascii="Times New Roman Chuv" w:hAnsi="Times New Roman Chuv" w:cs="Times New Roman Chuv"/>
          <w:b/>
          <w:bCs/>
          <w:sz w:val="28"/>
          <w:szCs w:val="28"/>
        </w:rPr>
        <w:t>ри</w:t>
      </w:r>
      <w:proofErr w:type="spellEnd"/>
      <w:r w:rsidRPr="000668DD">
        <w:rPr>
          <w:rFonts w:ascii="Times New Roman" w:hAnsi="Times New Roman" w:cs="Times New Roman"/>
          <w:b/>
          <w:bCs/>
          <w:sz w:val="28"/>
          <w:szCs w:val="28"/>
        </w:rPr>
        <w:t>»)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B54A0" w:rsidRDefault="008E1C0E" w:rsidP="003B54A0">
      <w:pPr>
        <w:pStyle w:val="westernbullet2gi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8DD"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посвященного </w:t>
      </w:r>
    </w:p>
    <w:p w:rsidR="003B54A0" w:rsidRDefault="003B54A0" w:rsidP="003B54A0">
      <w:pPr>
        <w:pStyle w:val="westernbullet2gi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110-летию со дня рождения Филиппа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Мироновича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Лукина</w:t>
      </w:r>
    </w:p>
    <w:p w:rsidR="008E1C0E" w:rsidRDefault="008E1C0E" w:rsidP="008330CB">
      <w:pPr>
        <w:pStyle w:val="westernbullet2gi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Году счастливого детства в Чувашии</w:t>
      </w:r>
      <w:r w:rsidR="00995BC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5BC9" w:rsidRDefault="008E1C0E" w:rsidP="008330CB">
      <w:pPr>
        <w:pStyle w:val="westernbullet2gi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Году Педагога и наставника в России</w:t>
      </w:r>
      <w:r w:rsidR="00995BC9" w:rsidRPr="00995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1C0E" w:rsidRDefault="008E1C0E" w:rsidP="008330CB">
      <w:pPr>
        <w:pStyle w:val="westernbullet2gi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C0E" w:rsidRPr="00000F02" w:rsidRDefault="008E1C0E" w:rsidP="008330CB">
      <w:pPr>
        <w:pStyle w:val="westernbullet2gi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00F02"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</w:p>
    <w:p w:rsidR="008E1C0E" w:rsidRPr="00000F02" w:rsidRDefault="008E1C0E" w:rsidP="00321119">
      <w:pPr>
        <w:pStyle w:val="westernbullet2gif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Администрация города Чебоксары;</w:t>
      </w:r>
    </w:p>
    <w:p w:rsidR="008E1C0E" w:rsidRPr="00000F02" w:rsidRDefault="008E1C0E" w:rsidP="00321119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F02">
        <w:rPr>
          <w:rFonts w:ascii="Times New Roman" w:hAnsi="Times New Roman" w:cs="Times New Roman"/>
          <w:color w:val="000000"/>
          <w:sz w:val="28"/>
          <w:szCs w:val="28"/>
        </w:rPr>
        <w:t>МБУДО «Чебоксарская детская музыкальная школа №5 имени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color w:val="000000"/>
          <w:sz w:val="28"/>
          <w:szCs w:val="28"/>
        </w:rPr>
        <w:t>Ф.М. Лукина»;</w:t>
      </w:r>
    </w:p>
    <w:p w:rsidR="008E1C0E" w:rsidRPr="00000F02" w:rsidRDefault="008E1C0E" w:rsidP="00321119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F02">
        <w:rPr>
          <w:rFonts w:ascii="Times New Roman" w:hAnsi="Times New Roman" w:cs="Times New Roman"/>
          <w:color w:val="000000"/>
          <w:sz w:val="28"/>
          <w:szCs w:val="28"/>
        </w:rPr>
        <w:t xml:space="preserve">Чувашское региональное отделение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Всероссийского хорового о</w:t>
      </w:r>
      <w:r w:rsidRPr="00000F02">
        <w:rPr>
          <w:rFonts w:ascii="Times New Roman" w:hAnsi="Times New Roman" w:cs="Times New Roman"/>
          <w:color w:val="000000"/>
          <w:sz w:val="28"/>
          <w:szCs w:val="28"/>
        </w:rPr>
        <w:t>бщества.</w:t>
      </w:r>
    </w:p>
    <w:p w:rsidR="008E1C0E" w:rsidRPr="00000F02" w:rsidRDefault="00315F10" w:rsidP="008330CB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Союз композиторов Чувашии</w:t>
      </w:r>
      <w:bookmarkStart w:id="0" w:name="_GoBack"/>
      <w:bookmarkEnd w:id="0"/>
    </w:p>
    <w:p w:rsidR="008E1C0E" w:rsidRPr="00000F02" w:rsidRDefault="008E1C0E" w:rsidP="008330C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00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Соорганизаторы</w:t>
      </w:r>
      <w:proofErr w:type="spellEnd"/>
      <w:r w:rsidRPr="00000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E1C0E" w:rsidRPr="00000F02" w:rsidRDefault="008E1C0E" w:rsidP="00321119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F02">
        <w:rPr>
          <w:rFonts w:ascii="Times New Roman" w:hAnsi="Times New Roman" w:cs="Times New Roman"/>
          <w:color w:val="000000"/>
          <w:sz w:val="28"/>
          <w:szCs w:val="28"/>
        </w:rPr>
        <w:t>Министерство культуры, по делам национальностей и архивного 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color w:val="000000"/>
          <w:sz w:val="28"/>
          <w:szCs w:val="28"/>
        </w:rPr>
        <w:t>Чувашской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color w:val="000000"/>
          <w:sz w:val="28"/>
          <w:szCs w:val="28"/>
        </w:rPr>
        <w:t>Республики;</w:t>
      </w:r>
    </w:p>
    <w:p w:rsidR="008E1C0E" w:rsidRPr="00000F02" w:rsidRDefault="008E1C0E" w:rsidP="00321119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F02">
        <w:rPr>
          <w:rFonts w:ascii="Times New Roman" w:hAnsi="Times New Roman" w:cs="Times New Roman"/>
          <w:color w:val="000000"/>
          <w:sz w:val="28"/>
          <w:szCs w:val="28"/>
        </w:rPr>
        <w:t>Чувашский государственный институт культуры и искусств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1C0E" w:rsidRDefault="008E1C0E" w:rsidP="00053BFF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F02">
        <w:rPr>
          <w:rFonts w:ascii="Times New Roman" w:hAnsi="Times New Roman" w:cs="Times New Roman"/>
          <w:color w:val="000000"/>
          <w:sz w:val="28"/>
          <w:szCs w:val="28"/>
        </w:rPr>
        <w:t>Республиканский центр народного творчества «Дворец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000F02">
        <w:rPr>
          <w:rFonts w:ascii="Times New Roman" w:hAnsi="Times New Roman" w:cs="Times New Roman"/>
          <w:color w:val="000000"/>
          <w:sz w:val="28"/>
          <w:szCs w:val="28"/>
        </w:rPr>
        <w:t>ракторостроителей»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1C0E" w:rsidRPr="00000F02" w:rsidRDefault="008E1C0E" w:rsidP="008330CB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C0E" w:rsidRPr="005F5DF6" w:rsidRDefault="008E1C0E" w:rsidP="005F5DF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F5DF6">
        <w:rPr>
          <w:rFonts w:ascii="Times New Roman" w:hAnsi="Times New Roman" w:cs="Times New Roman"/>
          <w:b/>
          <w:bCs/>
          <w:sz w:val="28"/>
          <w:szCs w:val="28"/>
        </w:rPr>
        <w:t>Партнеры конкурса:</w:t>
      </w:r>
    </w:p>
    <w:p w:rsidR="008E1C0E" w:rsidRPr="005F5DF6" w:rsidRDefault="008E1C0E" w:rsidP="005F5D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5DF6">
        <w:rPr>
          <w:rFonts w:ascii="Times New Roman" w:hAnsi="Times New Roman" w:cs="Times New Roman"/>
          <w:sz w:val="28"/>
          <w:szCs w:val="28"/>
        </w:rPr>
        <w:t>Чувашское национальное телевидение;</w:t>
      </w:r>
    </w:p>
    <w:p w:rsidR="008E1C0E" w:rsidRPr="005F5DF6" w:rsidRDefault="008E1C0E" w:rsidP="005F5D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5DF6">
        <w:rPr>
          <w:rFonts w:ascii="Times New Roman" w:hAnsi="Times New Roman" w:cs="Times New Roman"/>
          <w:sz w:val="28"/>
          <w:szCs w:val="28"/>
        </w:rPr>
        <w:t>Газета «Советская Чувашия»;</w:t>
      </w:r>
    </w:p>
    <w:p w:rsidR="008E1C0E" w:rsidRPr="005F5DF6" w:rsidRDefault="008E1C0E" w:rsidP="005F5D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5DF6">
        <w:rPr>
          <w:rFonts w:ascii="Times New Roman" w:hAnsi="Times New Roman" w:cs="Times New Roman"/>
          <w:sz w:val="28"/>
          <w:szCs w:val="28"/>
        </w:rPr>
        <w:t>Газета «Чебоксарские новости».</w:t>
      </w:r>
    </w:p>
    <w:p w:rsidR="008E1C0E" w:rsidRPr="00000F02" w:rsidRDefault="008E1C0E" w:rsidP="008330CB">
      <w:pPr>
        <w:pStyle w:val="westernbullet2gi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E1C0E" w:rsidRPr="00000F02" w:rsidRDefault="008E1C0E" w:rsidP="008330CB">
      <w:pPr>
        <w:pStyle w:val="1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конкурса:                                                                                                                                                                                </w:t>
      </w:r>
    </w:p>
    <w:p w:rsidR="008E1C0E" w:rsidRPr="00000F02" w:rsidRDefault="008E1C0E" w:rsidP="00053BFF">
      <w:pPr>
        <w:pStyle w:val="1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 xml:space="preserve">патриотическое воспитание подрастающего поколения;                                                                                              </w:t>
      </w:r>
    </w:p>
    <w:p w:rsidR="008E1C0E" w:rsidRPr="00000F02" w:rsidRDefault="008E1C0E" w:rsidP="00053BFF">
      <w:pPr>
        <w:pStyle w:val="1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сохранение и развитие традиций многонациональной 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 xml:space="preserve">певческой культуры; </w:t>
      </w:r>
    </w:p>
    <w:p w:rsidR="008E1C0E" w:rsidRPr="00000F02" w:rsidRDefault="008E1C0E" w:rsidP="00053BFF">
      <w:pPr>
        <w:pStyle w:val="1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развитие массовости детского, юношеского,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любительского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профессионального хорового творчества;</w:t>
      </w:r>
    </w:p>
    <w:p w:rsidR="008E1C0E" w:rsidRPr="00000F02" w:rsidRDefault="008E1C0E" w:rsidP="00053BFF">
      <w:pPr>
        <w:pStyle w:val="1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повышение уровня исполнительског</w:t>
      </w:r>
      <w:r>
        <w:rPr>
          <w:rFonts w:ascii="Times New Roman" w:hAnsi="Times New Roman" w:cs="Times New Roman"/>
          <w:sz w:val="28"/>
          <w:szCs w:val="28"/>
        </w:rPr>
        <w:t xml:space="preserve">о мастерства в вокально-хоровом </w:t>
      </w:r>
      <w:r w:rsidRPr="00000F02">
        <w:rPr>
          <w:rFonts w:ascii="Times New Roman" w:hAnsi="Times New Roman" w:cs="Times New Roman"/>
          <w:sz w:val="28"/>
          <w:szCs w:val="28"/>
        </w:rPr>
        <w:t>жанре;</w:t>
      </w:r>
    </w:p>
    <w:p w:rsidR="008E1C0E" w:rsidRPr="00000F02" w:rsidRDefault="008E1C0E" w:rsidP="00053BFF">
      <w:pPr>
        <w:pStyle w:val="1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выявление и всесторонняя поддержка талантливых коллективов и исполнителей;</w:t>
      </w:r>
    </w:p>
    <w:p w:rsidR="008E1C0E" w:rsidRDefault="008E1C0E" w:rsidP="00053BFF">
      <w:pPr>
        <w:pStyle w:val="1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437D4">
        <w:rPr>
          <w:rFonts w:ascii="Times New Roman" w:hAnsi="Times New Roman" w:cs="Times New Roman"/>
          <w:sz w:val="28"/>
          <w:szCs w:val="28"/>
        </w:rPr>
        <w:lastRenderedPageBreak/>
        <w:t xml:space="preserve"> развитие и укрепление творческих связей между коллективами и руководителями;</w:t>
      </w:r>
    </w:p>
    <w:p w:rsidR="008E1C0E" w:rsidRPr="005437D4" w:rsidRDefault="008E1C0E" w:rsidP="00053BFF">
      <w:pPr>
        <w:pStyle w:val="1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437D4">
        <w:rPr>
          <w:rFonts w:ascii="Times New Roman" w:hAnsi="Times New Roman" w:cs="Times New Roman"/>
          <w:sz w:val="28"/>
          <w:szCs w:val="28"/>
        </w:rPr>
        <w:t xml:space="preserve"> популяризация вокально-хорового и поэтического творчества выдающихся земляков Чувашской Республики и многонациональной культуры России; </w:t>
      </w:r>
    </w:p>
    <w:p w:rsidR="008E1C0E" w:rsidRPr="00000F02" w:rsidRDefault="008E1C0E" w:rsidP="00053BFF">
      <w:pPr>
        <w:pStyle w:val="1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освещение вокально-хорового творчества в средствах массовой информации;</w:t>
      </w:r>
    </w:p>
    <w:p w:rsidR="008E1C0E" w:rsidRPr="00000F02" w:rsidRDefault="008E1C0E" w:rsidP="00053BFF">
      <w:pPr>
        <w:pStyle w:val="1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создание нотно-методического фонда по итогам конкурса.</w:t>
      </w:r>
    </w:p>
    <w:p w:rsidR="008E1C0E" w:rsidRPr="00000F02" w:rsidRDefault="008E1C0E" w:rsidP="008330CB">
      <w:pPr>
        <w:pStyle w:val="westernbullet3gif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проведения: </w:t>
      </w:r>
      <w:r w:rsidRPr="00000F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0F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000F02">
        <w:rPr>
          <w:rFonts w:ascii="Times New Roman" w:hAnsi="Times New Roman" w:cs="Times New Roman"/>
          <w:sz w:val="28"/>
          <w:szCs w:val="28"/>
        </w:rPr>
        <w:t>марта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0F0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1C0E" w:rsidRPr="00000F02" w:rsidRDefault="008E1C0E" w:rsidP="008330CB">
      <w:pPr>
        <w:pStyle w:val="westernbullet3gif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000F02">
        <w:rPr>
          <w:rFonts w:ascii="Times New Roman" w:hAnsi="Times New Roman" w:cs="Times New Roman"/>
          <w:sz w:val="28"/>
          <w:szCs w:val="28"/>
        </w:rPr>
        <w:t xml:space="preserve"> очно-заочная</w:t>
      </w:r>
    </w:p>
    <w:p w:rsidR="008E1C0E" w:rsidRDefault="008E1C0E" w:rsidP="00053BFF">
      <w:pPr>
        <w:pStyle w:val="westernbullet3gi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000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0E" w:rsidRDefault="008E1C0E" w:rsidP="001532D4">
      <w:pPr>
        <w:pStyle w:val="westernbullet3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МБУДО «ЧДМШ №5 имени Ф.М. Лукина»</w:t>
      </w:r>
      <w:r>
        <w:rPr>
          <w:rFonts w:ascii="Times New Roman" w:hAnsi="Times New Roman" w:cs="Times New Roman"/>
          <w:sz w:val="28"/>
          <w:szCs w:val="28"/>
        </w:rPr>
        <w:t xml:space="preserve">: г. Чебоксары,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 xml:space="preserve">бульвар,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000F02">
        <w:rPr>
          <w:rFonts w:ascii="Times New Roman" w:hAnsi="Times New Roman" w:cs="Times New Roman"/>
          <w:sz w:val="28"/>
          <w:szCs w:val="28"/>
        </w:rPr>
        <w:t>16а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C0E" w:rsidRPr="00000F02" w:rsidRDefault="008E1C0E" w:rsidP="001532D4">
      <w:pPr>
        <w:pStyle w:val="westernbullet3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БОУ ВПО «Чувашский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институт культуры и искусств» </w:t>
      </w:r>
      <w:r w:rsidRPr="00000F02">
        <w:rPr>
          <w:rFonts w:ascii="Times New Roman" w:hAnsi="Times New Roman" w:cs="Times New Roman"/>
          <w:sz w:val="28"/>
          <w:szCs w:val="28"/>
        </w:rPr>
        <w:t>Минкультуры Чувашии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0F02">
        <w:rPr>
          <w:rFonts w:ascii="Times New Roman" w:hAnsi="Times New Roman" w:cs="Times New Roman"/>
          <w:sz w:val="28"/>
          <w:szCs w:val="28"/>
        </w:rPr>
        <w:t xml:space="preserve"> г. Чебоксары, ул. Энтузиастов, д. 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C0E" w:rsidRDefault="008E1C0E" w:rsidP="001532D4">
      <w:pPr>
        <w:pStyle w:val="western"/>
        <w:spacing w:before="0" w:beforeAutospacing="0" w:after="0" w:afterAutospacing="0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Чувашский государственный художественный м</w:t>
      </w:r>
      <w:r>
        <w:rPr>
          <w:rFonts w:ascii="Times New Roman" w:hAnsi="Times New Roman" w:cs="Times New Roman"/>
          <w:sz w:val="28"/>
          <w:szCs w:val="28"/>
        </w:rPr>
        <w:t xml:space="preserve">узей: г. Чебоксары, ул. </w:t>
      </w:r>
      <w:r w:rsidRPr="00000F02">
        <w:rPr>
          <w:rFonts w:ascii="Times New Roman" w:hAnsi="Times New Roman" w:cs="Times New Roman"/>
          <w:sz w:val="28"/>
          <w:szCs w:val="28"/>
        </w:rPr>
        <w:t xml:space="preserve">Калинина,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000F02">
        <w:rPr>
          <w:rFonts w:ascii="Times New Roman" w:hAnsi="Times New Roman" w:cs="Times New Roman"/>
          <w:sz w:val="28"/>
          <w:szCs w:val="28"/>
        </w:rPr>
        <w:t xml:space="preserve">60. </w:t>
      </w:r>
      <w:r w:rsidRPr="00000F02">
        <w:rPr>
          <w:rStyle w:val="s1"/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8E1C0E" w:rsidRDefault="008E1C0E" w:rsidP="008330CB">
      <w:pPr>
        <w:pStyle w:val="western"/>
        <w:spacing w:before="0" w:beforeAutospacing="0" w:after="0" w:afterAutospacing="0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</w:p>
    <w:p w:rsidR="008E1C0E" w:rsidRPr="00000F02" w:rsidRDefault="008E1C0E" w:rsidP="008330CB">
      <w:pPr>
        <w:pStyle w:val="western"/>
        <w:spacing w:before="0" w:beforeAutospacing="0" w:after="0" w:afterAutospacing="0"/>
        <w:rPr>
          <w:rStyle w:val="s1"/>
          <w:rFonts w:ascii="Times New Roman" w:hAnsi="Times New Roman" w:cs="Times New Roman"/>
          <w:sz w:val="28"/>
          <w:szCs w:val="28"/>
        </w:rPr>
      </w:pPr>
      <w:r w:rsidRPr="00000F02">
        <w:rPr>
          <w:rStyle w:val="s1"/>
          <w:rFonts w:ascii="Times New Roman" w:hAnsi="Times New Roman" w:cs="Times New Roman"/>
          <w:b/>
          <w:bCs/>
          <w:sz w:val="28"/>
          <w:szCs w:val="28"/>
        </w:rPr>
        <w:t>Участники конкурса:</w:t>
      </w:r>
    </w:p>
    <w:p w:rsidR="008E1C0E" w:rsidRPr="00000F02" w:rsidRDefault="008E1C0E" w:rsidP="001532D4">
      <w:pPr>
        <w:pStyle w:val="p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В конкурсе участвуют солисты, ансамбли, хоры (академическое, народное, эстрадное, фольклорное направления):</w:t>
      </w:r>
    </w:p>
    <w:p w:rsidR="008E1C0E" w:rsidRPr="00000F02" w:rsidRDefault="008E1C0E" w:rsidP="001532D4">
      <w:pPr>
        <w:pStyle w:val="p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солисты</w:t>
      </w:r>
      <w:r>
        <w:rPr>
          <w:rFonts w:ascii="Times New Roman" w:hAnsi="Times New Roman" w:cs="Times New Roman"/>
          <w:sz w:val="28"/>
          <w:szCs w:val="28"/>
        </w:rPr>
        <w:t>, вокальные ансамбли</w:t>
      </w:r>
      <w:r w:rsidRPr="00000F02">
        <w:rPr>
          <w:rFonts w:ascii="Times New Roman" w:hAnsi="Times New Roman" w:cs="Times New Roman"/>
          <w:sz w:val="28"/>
          <w:szCs w:val="28"/>
        </w:rPr>
        <w:t xml:space="preserve"> и хоровые коллективы дошкольных учреждений;</w:t>
      </w:r>
    </w:p>
    <w:p w:rsidR="008E1C0E" w:rsidRPr="00000F02" w:rsidRDefault="008E1C0E" w:rsidP="001532D4">
      <w:pPr>
        <w:pStyle w:val="p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учащиеся детских школ искусств;</w:t>
      </w:r>
    </w:p>
    <w:p w:rsidR="008E1C0E" w:rsidRPr="00000F02" w:rsidRDefault="008E1C0E" w:rsidP="001532D4">
      <w:pPr>
        <w:pStyle w:val="p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учащиеся средних общеобразовательных учреждений (школ, лицеев, гимназий);</w:t>
      </w:r>
    </w:p>
    <w:p w:rsidR="008E1C0E" w:rsidRDefault="008E1C0E" w:rsidP="001532D4">
      <w:pPr>
        <w:pStyle w:val="p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воспитанники Дворцов и Домов творчества;</w:t>
      </w:r>
    </w:p>
    <w:p w:rsidR="008E1C0E" w:rsidRPr="00000F02" w:rsidRDefault="008E1C0E" w:rsidP="001532D4">
      <w:pPr>
        <w:pStyle w:val="p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коллективы воскресных школ;</w:t>
      </w:r>
    </w:p>
    <w:p w:rsidR="008E1C0E" w:rsidRPr="00000F02" w:rsidRDefault="008E1C0E" w:rsidP="001532D4">
      <w:pPr>
        <w:pStyle w:val="p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солисты</w:t>
      </w:r>
      <w:r>
        <w:rPr>
          <w:rFonts w:ascii="Times New Roman" w:hAnsi="Times New Roman" w:cs="Times New Roman"/>
          <w:sz w:val="28"/>
          <w:szCs w:val="28"/>
        </w:rPr>
        <w:t>, вокальные ансамбли</w:t>
      </w:r>
      <w:r w:rsidRPr="00000F02">
        <w:rPr>
          <w:rFonts w:ascii="Times New Roman" w:hAnsi="Times New Roman" w:cs="Times New Roman"/>
          <w:sz w:val="28"/>
          <w:szCs w:val="28"/>
        </w:rPr>
        <w:t xml:space="preserve"> и хоровые коллективы Домов культуры;</w:t>
      </w:r>
    </w:p>
    <w:p w:rsidR="008E1C0E" w:rsidRPr="00000F02" w:rsidRDefault="008E1C0E" w:rsidP="001532D4">
      <w:pPr>
        <w:pStyle w:val="p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студенты высших и средних профильных учебных заведений;</w:t>
      </w:r>
    </w:p>
    <w:p w:rsidR="008E1C0E" w:rsidRPr="00000F02" w:rsidRDefault="008E1C0E" w:rsidP="001532D4">
      <w:pPr>
        <w:pStyle w:val="p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любительские студенческие, молодежные и возрастные коллективы;</w:t>
      </w:r>
    </w:p>
    <w:p w:rsidR="008E1C0E" w:rsidRPr="00000F02" w:rsidRDefault="008E1C0E" w:rsidP="001532D4">
      <w:pPr>
        <w:pStyle w:val="p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профессиональные коллективы и исполнители.</w:t>
      </w:r>
    </w:p>
    <w:p w:rsidR="008E1C0E" w:rsidRDefault="008E1C0E" w:rsidP="001532D4">
      <w:pPr>
        <w:pStyle w:val="p6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C0E" w:rsidRPr="00000F02" w:rsidRDefault="008E1C0E" w:rsidP="001532D4">
      <w:pPr>
        <w:pStyle w:val="p6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00F02">
        <w:rPr>
          <w:rFonts w:ascii="Times New Roman" w:hAnsi="Times New Roman" w:cs="Times New Roman"/>
          <w:b/>
          <w:bCs/>
          <w:sz w:val="28"/>
          <w:szCs w:val="28"/>
        </w:rPr>
        <w:t>Конкурсные номинации и возрастные категории:</w:t>
      </w:r>
    </w:p>
    <w:p w:rsidR="008E1C0E" w:rsidRPr="00000F02" w:rsidRDefault="008E1C0E" w:rsidP="001532D4">
      <w:pPr>
        <w:pStyle w:val="p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b/>
          <w:bCs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от 4-х лет;</w:t>
      </w:r>
    </w:p>
    <w:p w:rsidR="008E1C0E" w:rsidRPr="00000F02" w:rsidRDefault="008E1C0E" w:rsidP="001532D4">
      <w:pPr>
        <w:pStyle w:val="p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1. Хоровые коллективы, ансамбли, солисты дошкольных учреждений.</w:t>
      </w:r>
    </w:p>
    <w:p w:rsidR="008E1C0E" w:rsidRPr="00000F02" w:rsidRDefault="008E1C0E" w:rsidP="001532D4">
      <w:pPr>
        <w:pStyle w:val="p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 xml:space="preserve">2. Младшие хоровые коллективы, ансамбли, солисты (возраст от 7 до 10 лет) </w:t>
      </w:r>
    </w:p>
    <w:p w:rsidR="008E1C0E" w:rsidRPr="00000F02" w:rsidRDefault="008E1C0E" w:rsidP="001532D4">
      <w:pPr>
        <w:pStyle w:val="p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3. Средние хоровые коллективы, ансамбли, солисты (от 11 до 13 лет).</w:t>
      </w:r>
    </w:p>
    <w:p w:rsidR="008E1C0E" w:rsidRPr="00000F02" w:rsidRDefault="008E1C0E" w:rsidP="001532D4">
      <w:pPr>
        <w:pStyle w:val="p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4. Старшие детско-юношеские хоровые коллективы, ансамбли, солисты (от 14 до 18 лет).</w:t>
      </w:r>
    </w:p>
    <w:p w:rsidR="008E1C0E" w:rsidRPr="00000F02" w:rsidRDefault="008E1C0E" w:rsidP="001532D4">
      <w:pPr>
        <w:pStyle w:val="p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lastRenderedPageBreak/>
        <w:t>5. Учебные и любительские хоровые коллективы, ан</w:t>
      </w:r>
      <w:r>
        <w:rPr>
          <w:rFonts w:ascii="Times New Roman" w:hAnsi="Times New Roman" w:cs="Times New Roman"/>
          <w:sz w:val="28"/>
          <w:szCs w:val="28"/>
        </w:rPr>
        <w:t>самбли, солисты (от 19 лет</w:t>
      </w:r>
      <w:r w:rsidRPr="00000F02">
        <w:rPr>
          <w:rFonts w:ascii="Times New Roman" w:hAnsi="Times New Roman" w:cs="Times New Roman"/>
          <w:sz w:val="28"/>
          <w:szCs w:val="28"/>
        </w:rPr>
        <w:t>).</w:t>
      </w:r>
    </w:p>
    <w:p w:rsidR="008E1C0E" w:rsidRPr="00000F02" w:rsidRDefault="008E1C0E" w:rsidP="001532D4">
      <w:pPr>
        <w:pStyle w:val="p5"/>
        <w:spacing w:before="0" w:beforeAutospacing="0" w:after="0" w:afterAutospacing="0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 xml:space="preserve">Участие другой возрастной категории не более 20%. </w:t>
      </w:r>
    </w:p>
    <w:p w:rsidR="008E1C0E" w:rsidRPr="00000F02" w:rsidRDefault="008E1C0E" w:rsidP="001532D4">
      <w:pPr>
        <w:pStyle w:val="p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Состав малого ансамбля: 2 -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4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C0E" w:rsidRPr="00000F02" w:rsidRDefault="008E1C0E" w:rsidP="001532D4">
      <w:pPr>
        <w:pStyle w:val="p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Состав большого ансамбля: не больше 11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C0E" w:rsidRPr="00000F02" w:rsidRDefault="008E1C0E" w:rsidP="001532D4">
      <w:pPr>
        <w:pStyle w:val="p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Состав хора от 12 человек.</w:t>
      </w:r>
    </w:p>
    <w:p w:rsidR="008E1C0E" w:rsidRDefault="008E1C0E" w:rsidP="001532D4">
      <w:pPr>
        <w:pStyle w:val="p7"/>
        <w:jc w:val="both"/>
        <w:rPr>
          <w:rFonts w:ascii="Times New Roman" w:hAnsi="Times New Roman" w:cs="Times New Roman"/>
          <w:sz w:val="28"/>
          <w:szCs w:val="28"/>
        </w:rPr>
      </w:pPr>
      <w:r w:rsidRPr="00AD431B">
        <w:rPr>
          <w:rStyle w:val="s1"/>
          <w:rFonts w:ascii="Times New Roman" w:hAnsi="Times New Roman" w:cs="Times New Roman"/>
          <w:b/>
          <w:bCs/>
          <w:sz w:val="28"/>
          <w:szCs w:val="28"/>
        </w:rPr>
        <w:t>Требования к программе выступления:</w:t>
      </w:r>
      <w:r w:rsidRPr="00AD431B">
        <w:rPr>
          <w:rStyle w:val="s1"/>
          <w:rFonts w:ascii="Times New Roman" w:hAnsi="Times New Roman" w:cs="Times New Roman"/>
          <w:sz w:val="28"/>
          <w:szCs w:val="28"/>
        </w:rPr>
        <w:t xml:space="preserve"> в</w:t>
      </w:r>
      <w:r w:rsidRPr="00AD431B">
        <w:rPr>
          <w:rFonts w:ascii="Times New Roman" w:hAnsi="Times New Roman" w:cs="Times New Roman"/>
          <w:sz w:val="28"/>
          <w:szCs w:val="28"/>
        </w:rPr>
        <w:t xml:space="preserve"> программе участников должны быть представлены разно-жанровые произведения.</w:t>
      </w:r>
    </w:p>
    <w:p w:rsidR="008E1C0E" w:rsidRPr="00000F02" w:rsidRDefault="008E1C0E" w:rsidP="008330CB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  <w:u w:val="single"/>
        </w:rPr>
        <w:t>Хоровые коллективы</w:t>
      </w:r>
      <w:r w:rsidRPr="00000F02">
        <w:rPr>
          <w:rFonts w:ascii="Times New Roman" w:hAnsi="Times New Roman" w:cs="Times New Roman"/>
          <w:sz w:val="28"/>
          <w:szCs w:val="28"/>
        </w:rPr>
        <w:t xml:space="preserve"> исполняют по </w:t>
      </w:r>
      <w:r w:rsidRPr="00000F02">
        <w:rPr>
          <w:rFonts w:ascii="Times New Roman" w:hAnsi="Times New Roman" w:cs="Times New Roman"/>
          <w:b/>
          <w:bCs/>
          <w:sz w:val="28"/>
          <w:szCs w:val="28"/>
        </w:rPr>
        <w:t>3 произведения</w:t>
      </w:r>
      <w:r w:rsidRPr="00000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C0E" w:rsidRPr="00000F02" w:rsidRDefault="008E1C0E" w:rsidP="00AD431B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 xml:space="preserve">Требования к репертуару: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00F02">
        <w:rPr>
          <w:rFonts w:ascii="Times New Roman" w:hAnsi="Times New Roman" w:cs="Times New Roman"/>
          <w:sz w:val="28"/>
          <w:szCs w:val="28"/>
        </w:rPr>
        <w:t xml:space="preserve">аличие патриотического произведения и произведения </w:t>
      </w:r>
      <w:r w:rsidRPr="00000F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0F02">
        <w:rPr>
          <w:rFonts w:ascii="Times New Roman" w:hAnsi="Times New Roman" w:cs="Times New Roman"/>
          <w:sz w:val="28"/>
          <w:szCs w:val="28"/>
        </w:rPr>
        <w:t>’</w:t>
      </w:r>
      <w:r w:rsidRPr="00000F02">
        <w:rPr>
          <w:rFonts w:ascii="Times New Roman" w:hAnsi="Times New Roman" w:cs="Times New Roman"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0F02">
        <w:rPr>
          <w:rFonts w:ascii="Times New Roman" w:hAnsi="Times New Roman" w:cs="Times New Roman"/>
          <w:sz w:val="28"/>
          <w:szCs w:val="28"/>
        </w:rPr>
        <w:t xml:space="preserve"> Одно из произведений программы должно быть регионального автора. Приветствуется исполнение на оригинальном национальном языке. Для хоровых коллективов из Чувашской Республики желательно исполнение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Ф.М. Лукина или других </w:t>
      </w:r>
      <w:r w:rsidRPr="00000F02">
        <w:rPr>
          <w:rFonts w:ascii="Times New Roman" w:hAnsi="Times New Roman" w:cs="Times New Roman"/>
          <w:sz w:val="28"/>
          <w:szCs w:val="28"/>
        </w:rPr>
        <w:t>композиторов Чувашии на чувашском языке.</w:t>
      </w:r>
    </w:p>
    <w:p w:rsidR="008E1C0E" w:rsidRPr="00000F02" w:rsidRDefault="008E1C0E" w:rsidP="00AD431B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Хронометраж выступления– не более 15</w:t>
      </w:r>
      <w:r w:rsidRPr="00000F02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8E1C0E" w:rsidRPr="00000F02" w:rsidRDefault="008E1C0E" w:rsidP="00AD431B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E1C0E" w:rsidRDefault="008E1C0E" w:rsidP="008330CB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  <w:u w:val="single"/>
        </w:rPr>
        <w:t xml:space="preserve">Солисты и вокальные ансамбли </w:t>
      </w:r>
      <w:r w:rsidRPr="00000F02">
        <w:rPr>
          <w:rFonts w:ascii="Times New Roman" w:hAnsi="Times New Roman" w:cs="Times New Roman"/>
          <w:sz w:val="28"/>
          <w:szCs w:val="28"/>
        </w:rPr>
        <w:t xml:space="preserve">исполняют по </w:t>
      </w:r>
      <w:r w:rsidRPr="00000F02">
        <w:rPr>
          <w:rFonts w:ascii="Times New Roman" w:hAnsi="Times New Roman" w:cs="Times New Roman"/>
          <w:b/>
          <w:bCs/>
          <w:sz w:val="28"/>
          <w:szCs w:val="28"/>
        </w:rPr>
        <w:t>2 разнохарактерных</w:t>
      </w:r>
      <w:r w:rsidRPr="00000F02"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b/>
          <w:bCs/>
          <w:sz w:val="28"/>
          <w:szCs w:val="28"/>
        </w:rPr>
        <w:t>произведения</w:t>
      </w:r>
      <w:r w:rsidRPr="00000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0E" w:rsidRPr="005F5DF6" w:rsidRDefault="008E1C0E" w:rsidP="008330CB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Требования к репертуару: одно из произведений должно быть патриотического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, другое </w:t>
      </w:r>
      <w:r w:rsidRPr="00000F02">
        <w:rPr>
          <w:rFonts w:ascii="Times New Roman" w:hAnsi="Times New Roman" w:cs="Times New Roman"/>
          <w:sz w:val="28"/>
          <w:szCs w:val="28"/>
        </w:rPr>
        <w:t>произведени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00F02">
        <w:rPr>
          <w:rFonts w:ascii="Times New Roman" w:hAnsi="Times New Roman" w:cs="Times New Roman"/>
          <w:sz w:val="28"/>
          <w:szCs w:val="28"/>
        </w:rPr>
        <w:t>региональных авторов и исполнение на оригинальном национальном языке. Для исполнителей из Чувашской Республики желательно исполнение произведения композиторов Чувашии на чувашском языке.</w:t>
      </w:r>
      <w:r>
        <w:rPr>
          <w:rFonts w:ascii="Times New Roman" w:hAnsi="Times New Roman" w:cs="Times New Roman"/>
          <w:sz w:val="28"/>
          <w:szCs w:val="28"/>
        </w:rPr>
        <w:t xml:space="preserve"> Приветствуется исполнение произведения Ф.М. Лукина.</w:t>
      </w:r>
    </w:p>
    <w:p w:rsidR="008E1C0E" w:rsidRPr="00000F02" w:rsidRDefault="008E1C0E" w:rsidP="008330CB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Хронометраж выступления участников– не более 10</w:t>
      </w:r>
      <w:r w:rsidRPr="00000F02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8E1C0E" w:rsidRDefault="008E1C0E" w:rsidP="008330CB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E1C0E" w:rsidRPr="00000F02" w:rsidRDefault="008E1C0E" w:rsidP="00AD431B">
      <w:pPr>
        <w:pStyle w:val="p7"/>
        <w:spacing w:before="0" w:beforeAutospacing="0" w:after="0" w:afterAutospacing="0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Для исполнения сводным хором на гала-концерте все коллективы готовят 2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Ф.М. Лукина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0F02">
        <w:rPr>
          <w:rFonts w:ascii="Times New Roman" w:hAnsi="Times New Roman" w:cs="Times New Roman"/>
          <w:sz w:val="28"/>
          <w:szCs w:val="28"/>
        </w:rPr>
        <w:t xml:space="preserve"> «Жаворонок», «На волжских просторах». Ноты сводных произведений высылаются после получения Заявки участника.</w:t>
      </w:r>
    </w:p>
    <w:p w:rsidR="008E1C0E" w:rsidRDefault="008E1C0E" w:rsidP="008330CB">
      <w:pPr>
        <w:pStyle w:val="p6"/>
        <w:spacing w:before="0" w:beforeAutospacing="0" w:after="0" w:afterAutospacing="0"/>
        <w:jc w:val="both"/>
        <w:rPr>
          <w:rStyle w:val="s4"/>
          <w:rFonts w:ascii="Times New Roman" w:hAnsi="Times New Roman" w:cs="Times New Roman"/>
          <w:sz w:val="28"/>
          <w:szCs w:val="28"/>
        </w:rPr>
      </w:pPr>
    </w:p>
    <w:p w:rsidR="008E1C0E" w:rsidRPr="00000F02" w:rsidRDefault="008E1C0E" w:rsidP="008330CB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Style w:val="s4"/>
          <w:rFonts w:ascii="Times New Roman" w:hAnsi="Times New Roman" w:cs="Times New Roman"/>
          <w:sz w:val="28"/>
          <w:szCs w:val="28"/>
        </w:rPr>
        <w:t xml:space="preserve">ВНИМАНИЕ! </w:t>
      </w:r>
    </w:p>
    <w:p w:rsidR="008E1C0E" w:rsidRPr="00000F02" w:rsidRDefault="008E1C0E" w:rsidP="008330CB">
      <w:pPr>
        <w:pStyle w:val="p5"/>
        <w:spacing w:before="0" w:beforeAutospacing="0" w:after="0" w:afterAutospacing="0"/>
        <w:jc w:val="both"/>
        <w:rPr>
          <w:rStyle w:val="s5"/>
          <w:rFonts w:ascii="Times New Roman" w:hAnsi="Times New Roman" w:cs="Times New Roman"/>
          <w:sz w:val="28"/>
          <w:szCs w:val="28"/>
        </w:rPr>
      </w:pPr>
      <w:r w:rsidRPr="00000F02">
        <w:rPr>
          <w:rStyle w:val="s5"/>
          <w:rFonts w:ascii="Times New Roman" w:hAnsi="Times New Roman" w:cs="Times New Roman"/>
          <w:sz w:val="28"/>
          <w:szCs w:val="28"/>
        </w:rPr>
        <w:t xml:space="preserve">Не допускается использование плюсовых фонограмм, </w:t>
      </w:r>
      <w:proofErr w:type="spellStart"/>
      <w:r w:rsidRPr="00000F02">
        <w:rPr>
          <w:rStyle w:val="s5"/>
          <w:rFonts w:ascii="Times New Roman" w:hAnsi="Times New Roman" w:cs="Times New Roman"/>
          <w:sz w:val="28"/>
          <w:szCs w:val="28"/>
        </w:rPr>
        <w:t>бэк</w:t>
      </w:r>
      <w:proofErr w:type="spellEnd"/>
      <w:r w:rsidRPr="00000F02">
        <w:rPr>
          <w:rStyle w:val="s5"/>
          <w:rFonts w:ascii="Times New Roman" w:hAnsi="Times New Roman" w:cs="Times New Roman"/>
          <w:sz w:val="28"/>
          <w:szCs w:val="28"/>
        </w:rPr>
        <w:t xml:space="preserve">-вокала. </w:t>
      </w:r>
    </w:p>
    <w:p w:rsidR="008E1C0E" w:rsidRPr="00000F02" w:rsidRDefault="008E1C0E" w:rsidP="008330CB">
      <w:pPr>
        <w:pStyle w:val="p5"/>
        <w:spacing w:before="0" w:beforeAutospacing="0" w:after="0" w:afterAutospacing="0"/>
        <w:jc w:val="both"/>
        <w:rPr>
          <w:rStyle w:val="s5"/>
          <w:rFonts w:ascii="Times New Roman" w:hAnsi="Times New Roman" w:cs="Times New Roman"/>
          <w:sz w:val="28"/>
          <w:szCs w:val="28"/>
        </w:rPr>
      </w:pPr>
      <w:r w:rsidRPr="00000F02">
        <w:rPr>
          <w:rStyle w:val="s5"/>
          <w:rFonts w:ascii="Times New Roman" w:hAnsi="Times New Roman" w:cs="Times New Roman"/>
          <w:sz w:val="28"/>
          <w:szCs w:val="28"/>
        </w:rPr>
        <w:t>Использование микрофона возможно только в номинаци</w:t>
      </w:r>
      <w:r>
        <w:rPr>
          <w:rStyle w:val="s5"/>
          <w:rFonts w:ascii="Times New Roman" w:hAnsi="Times New Roman" w:cs="Times New Roman"/>
          <w:sz w:val="28"/>
          <w:szCs w:val="28"/>
        </w:rPr>
        <w:t>ях</w:t>
      </w:r>
      <w:r w:rsidRPr="00000F02">
        <w:rPr>
          <w:rStyle w:val="s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5"/>
          <w:rFonts w:ascii="Times New Roman" w:hAnsi="Times New Roman" w:cs="Times New Roman"/>
          <w:sz w:val="28"/>
          <w:szCs w:val="28"/>
        </w:rPr>
        <w:t xml:space="preserve">«Сольное эстрадное исполнительство», </w:t>
      </w:r>
      <w:r w:rsidRPr="00000F02">
        <w:rPr>
          <w:rStyle w:val="s5"/>
          <w:rFonts w:ascii="Times New Roman" w:hAnsi="Times New Roman" w:cs="Times New Roman"/>
          <w:sz w:val="28"/>
          <w:szCs w:val="28"/>
        </w:rPr>
        <w:t>«Ансамблевое эстрадное исполнительство».</w:t>
      </w:r>
    </w:p>
    <w:p w:rsidR="008E1C0E" w:rsidRPr="00000F02" w:rsidRDefault="008E1C0E" w:rsidP="008330CB">
      <w:pPr>
        <w:pStyle w:val="p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Style w:val="s5"/>
          <w:rFonts w:ascii="Times New Roman" w:hAnsi="Times New Roman" w:cs="Times New Roman"/>
          <w:sz w:val="28"/>
          <w:szCs w:val="28"/>
        </w:rPr>
        <w:t>Участники заочной формы проведения представляют конкурсную программу в формате видео (запись 202</w:t>
      </w:r>
      <w:r>
        <w:rPr>
          <w:rStyle w:val="s5"/>
          <w:rFonts w:ascii="Times New Roman" w:hAnsi="Times New Roman" w:cs="Times New Roman"/>
          <w:sz w:val="28"/>
          <w:szCs w:val="28"/>
        </w:rPr>
        <w:t>2</w:t>
      </w:r>
      <w:r w:rsidRPr="00000F02">
        <w:rPr>
          <w:rStyle w:val="s5"/>
          <w:rFonts w:ascii="Times New Roman" w:hAnsi="Times New Roman" w:cs="Times New Roman"/>
          <w:sz w:val="28"/>
          <w:szCs w:val="28"/>
        </w:rPr>
        <w:t>-202</w:t>
      </w:r>
      <w:r>
        <w:rPr>
          <w:rStyle w:val="s5"/>
          <w:rFonts w:ascii="Times New Roman" w:hAnsi="Times New Roman" w:cs="Times New Roman"/>
          <w:sz w:val="28"/>
          <w:szCs w:val="28"/>
        </w:rPr>
        <w:t>3</w:t>
      </w:r>
      <w:r w:rsidRPr="00000F02">
        <w:rPr>
          <w:rStyle w:val="s5"/>
          <w:rFonts w:ascii="Times New Roman" w:hAnsi="Times New Roman" w:cs="Times New Roman"/>
          <w:sz w:val="28"/>
          <w:szCs w:val="28"/>
        </w:rPr>
        <w:t xml:space="preserve"> года). Файлы должны быть не более 4 МБ. Доступные расширения файлов: mp3. </w:t>
      </w:r>
    </w:p>
    <w:p w:rsidR="008E1C0E" w:rsidRDefault="008E1C0E" w:rsidP="005437D4">
      <w:pPr>
        <w:pStyle w:val="p7"/>
        <w:spacing w:before="0" w:beforeAutospacing="0" w:after="0" w:afterAutospacing="0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</w:p>
    <w:p w:rsidR="008E1C0E" w:rsidRPr="00000F02" w:rsidRDefault="008E1C0E" w:rsidP="005437D4">
      <w:pPr>
        <w:pStyle w:val="p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00F02">
        <w:rPr>
          <w:rStyle w:val="s1"/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8E1C0E" w:rsidRPr="00000F02" w:rsidRDefault="008E1C0E" w:rsidP="005437D4">
      <w:pPr>
        <w:pStyle w:val="p7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Style w:val="s1"/>
          <w:rFonts w:ascii="Times New Roman" w:hAnsi="Times New Roman" w:cs="Times New Roman"/>
          <w:sz w:val="28"/>
          <w:szCs w:val="28"/>
        </w:rPr>
        <w:t>музыкальность, художественная трактовка произведения;</w:t>
      </w:r>
    </w:p>
    <w:p w:rsidR="008E1C0E" w:rsidRPr="00000F02" w:rsidRDefault="008E1C0E" w:rsidP="005437D4">
      <w:pPr>
        <w:pStyle w:val="p7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техника исполнения;</w:t>
      </w:r>
    </w:p>
    <w:p w:rsidR="008E1C0E" w:rsidRPr="00000F02" w:rsidRDefault="008E1C0E" w:rsidP="005437D4">
      <w:pPr>
        <w:pStyle w:val="p7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8E1C0E" w:rsidRPr="00000F02" w:rsidRDefault="008E1C0E" w:rsidP="005437D4">
      <w:pPr>
        <w:pStyle w:val="p7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>сохранение национальных особенностей музыкального материала;</w:t>
      </w:r>
    </w:p>
    <w:p w:rsidR="008E1C0E" w:rsidRDefault="008E1C0E" w:rsidP="005437D4">
      <w:pPr>
        <w:pStyle w:val="p7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Style w:val="s1"/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категории исполнителя.</w:t>
      </w:r>
    </w:p>
    <w:p w:rsidR="008E1C0E" w:rsidRDefault="008E1C0E" w:rsidP="00F43757">
      <w:pPr>
        <w:pStyle w:val="a5"/>
        <w:tabs>
          <w:tab w:val="left" w:pos="709"/>
        </w:tabs>
        <w:rPr>
          <w:rStyle w:val="s4"/>
          <w:rFonts w:ascii="Times New Roman" w:hAnsi="Times New Roman" w:cs="Times New Roman"/>
          <w:b/>
          <w:bCs/>
          <w:sz w:val="28"/>
          <w:szCs w:val="28"/>
        </w:rPr>
      </w:pPr>
      <w:r w:rsidRPr="00000F02">
        <w:rPr>
          <w:rStyle w:val="s4"/>
          <w:rFonts w:ascii="Times New Roman" w:hAnsi="Times New Roman" w:cs="Times New Roman"/>
          <w:b/>
          <w:bCs/>
          <w:sz w:val="28"/>
          <w:szCs w:val="28"/>
        </w:rPr>
        <w:t>Награждение победителей:</w:t>
      </w:r>
    </w:p>
    <w:p w:rsidR="008E1C0E" w:rsidRPr="005F5DF6" w:rsidRDefault="008E1C0E" w:rsidP="00F43757">
      <w:pPr>
        <w:pStyle w:val="a5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  <w:r w:rsidRPr="005F5DF6">
        <w:rPr>
          <w:rStyle w:val="s4"/>
          <w:rFonts w:ascii="Times New Roman" w:hAnsi="Times New Roman" w:cs="Times New Roman"/>
          <w:sz w:val="28"/>
          <w:szCs w:val="28"/>
        </w:rPr>
        <w:t>Гран-при;</w:t>
      </w:r>
    </w:p>
    <w:p w:rsidR="008E1C0E" w:rsidRPr="005F5DF6" w:rsidRDefault="008E1C0E" w:rsidP="00F43757">
      <w:pPr>
        <w:pStyle w:val="a5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F6">
        <w:rPr>
          <w:rFonts w:ascii="Times New Roman" w:hAnsi="Times New Roman" w:cs="Times New Roman"/>
          <w:sz w:val="28"/>
          <w:szCs w:val="28"/>
        </w:rPr>
        <w:t xml:space="preserve">Звание «Лауреат» и диплом I, II, III степени; </w:t>
      </w:r>
    </w:p>
    <w:p w:rsidR="008E1C0E" w:rsidRPr="005F5DF6" w:rsidRDefault="008E1C0E" w:rsidP="00F43757">
      <w:pPr>
        <w:pStyle w:val="a5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F6">
        <w:rPr>
          <w:rFonts w:ascii="Times New Roman" w:hAnsi="Times New Roman" w:cs="Times New Roman"/>
          <w:sz w:val="28"/>
          <w:szCs w:val="28"/>
        </w:rPr>
        <w:t>Звание «Дипломант» и диплом;</w:t>
      </w:r>
    </w:p>
    <w:p w:rsidR="008E1C0E" w:rsidRPr="005F5DF6" w:rsidRDefault="008E1C0E" w:rsidP="00F43757">
      <w:pPr>
        <w:pStyle w:val="a5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F6">
        <w:rPr>
          <w:rFonts w:ascii="Times New Roman" w:hAnsi="Times New Roman" w:cs="Times New Roman"/>
          <w:sz w:val="28"/>
          <w:szCs w:val="28"/>
        </w:rPr>
        <w:t>Звание «Участник» и диплом участника;</w:t>
      </w:r>
    </w:p>
    <w:p w:rsidR="008E1C0E" w:rsidRDefault="008E1C0E" w:rsidP="00F43757">
      <w:pPr>
        <w:pStyle w:val="a5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F6">
        <w:rPr>
          <w:rFonts w:ascii="Times New Roman" w:hAnsi="Times New Roman" w:cs="Times New Roman"/>
          <w:sz w:val="28"/>
          <w:szCs w:val="28"/>
        </w:rPr>
        <w:t>Благодарственные письма руководителям и концертмейстерам;</w:t>
      </w:r>
    </w:p>
    <w:p w:rsidR="008E1C0E" w:rsidRPr="005F5DF6" w:rsidRDefault="008E1C0E" w:rsidP="00F43757">
      <w:pPr>
        <w:pStyle w:val="a5"/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Style w:val="s5"/>
          <w:rFonts w:cs="Times New Roman"/>
        </w:rPr>
      </w:pPr>
      <w:r>
        <w:rPr>
          <w:rStyle w:val="s5"/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Style w:val="s5"/>
          <w:rFonts w:ascii="Times New Roman" w:hAnsi="Times New Roman" w:cs="Times New Roman"/>
          <w:sz w:val="28"/>
          <w:szCs w:val="28"/>
        </w:rPr>
        <w:t xml:space="preserve">По усмотрению </w:t>
      </w:r>
      <w:r>
        <w:rPr>
          <w:rStyle w:val="s5"/>
          <w:rFonts w:ascii="Times New Roman" w:hAnsi="Times New Roman" w:cs="Times New Roman"/>
          <w:sz w:val="28"/>
          <w:szCs w:val="28"/>
        </w:rPr>
        <w:t>О</w:t>
      </w:r>
      <w:r w:rsidRPr="00000F02">
        <w:rPr>
          <w:rStyle w:val="s5"/>
          <w:rFonts w:ascii="Times New Roman" w:hAnsi="Times New Roman" w:cs="Times New Roman"/>
          <w:sz w:val="28"/>
          <w:szCs w:val="28"/>
        </w:rPr>
        <w:t>ргкомитета участникам присуждаются специальные призы и награды.</w:t>
      </w:r>
    </w:p>
    <w:p w:rsidR="008E1C0E" w:rsidRPr="00000F02" w:rsidRDefault="008E1C0E" w:rsidP="005437D4">
      <w:pPr>
        <w:pStyle w:val="a5"/>
        <w:ind w:firstLine="567"/>
        <w:jc w:val="both"/>
        <w:rPr>
          <w:rFonts w:cs="Times New Roman"/>
        </w:rPr>
      </w:pPr>
      <w:r w:rsidRPr="005F5DF6">
        <w:rPr>
          <w:rStyle w:val="s5"/>
          <w:rFonts w:ascii="Times New Roman" w:hAnsi="Times New Roman" w:cs="Times New Roman"/>
          <w:sz w:val="28"/>
          <w:szCs w:val="28"/>
        </w:rPr>
        <w:t>Церемония вручения дипломов и призов проводится на Гала-концерте. Для участников дистанционной формы результаты будут выставлены на сайте школы в течение 7 дней после подведения итогов. Дипломы высылаются в электронном формате на указанные в Заявке электронные адреса.</w:t>
      </w:r>
    </w:p>
    <w:p w:rsidR="008E1C0E" w:rsidRPr="00000F02" w:rsidRDefault="008E1C0E" w:rsidP="005437D4">
      <w:pPr>
        <w:pStyle w:val="a5"/>
        <w:ind w:firstLine="567"/>
        <w:jc w:val="both"/>
        <w:rPr>
          <w:rFonts w:cs="Times New Roman"/>
        </w:rPr>
      </w:pPr>
      <w:r w:rsidRPr="00000F02">
        <w:rPr>
          <w:rStyle w:val="s5"/>
          <w:rFonts w:ascii="Times New Roman" w:hAnsi="Times New Roman" w:cs="Times New Roman"/>
          <w:sz w:val="28"/>
          <w:szCs w:val="28"/>
        </w:rPr>
        <w:t>Оргкомитет имеет право по своему усмотрению отмечать концертмейстеров и руководителей коллективов</w:t>
      </w:r>
      <w:r>
        <w:rPr>
          <w:rStyle w:val="s5"/>
          <w:rFonts w:ascii="Times New Roman" w:hAnsi="Times New Roman" w:cs="Times New Roman"/>
          <w:sz w:val="28"/>
          <w:szCs w:val="28"/>
        </w:rPr>
        <w:t>, педагогов дополнительного и общего образования</w:t>
      </w:r>
      <w:r w:rsidRPr="00000F02">
        <w:rPr>
          <w:rStyle w:val="s5"/>
          <w:rFonts w:ascii="Times New Roman" w:hAnsi="Times New Roman" w:cs="Times New Roman"/>
          <w:sz w:val="28"/>
          <w:szCs w:val="28"/>
        </w:rPr>
        <w:t xml:space="preserve"> специальными дипломами, призами и подарками.</w:t>
      </w:r>
    </w:p>
    <w:p w:rsidR="008E1C0E" w:rsidRPr="00000F02" w:rsidRDefault="008E1C0E" w:rsidP="005437D4">
      <w:pPr>
        <w:pStyle w:val="a5"/>
        <w:ind w:firstLine="567"/>
        <w:jc w:val="both"/>
        <w:rPr>
          <w:rStyle w:val="s5"/>
          <w:rFonts w:ascii="Times New Roman" w:hAnsi="Times New Roman" w:cs="Times New Roman"/>
          <w:sz w:val="28"/>
          <w:szCs w:val="28"/>
        </w:rPr>
      </w:pPr>
      <w:r w:rsidRPr="00000F02">
        <w:rPr>
          <w:rStyle w:val="s5"/>
          <w:rFonts w:ascii="Times New Roman" w:hAnsi="Times New Roman" w:cs="Times New Roman"/>
          <w:sz w:val="28"/>
          <w:szCs w:val="28"/>
        </w:rPr>
        <w:t>Все протоколы направляются в Оргкомитет конкурса.</w:t>
      </w:r>
    </w:p>
    <w:p w:rsidR="008E1C0E" w:rsidRDefault="008E1C0E" w:rsidP="005437D4">
      <w:pPr>
        <w:pStyle w:val="p6"/>
        <w:jc w:val="both"/>
        <w:rPr>
          <w:rStyle w:val="s5"/>
          <w:rFonts w:ascii="Times New Roman" w:hAnsi="Times New Roman" w:cs="Times New Roman"/>
          <w:b/>
          <w:bCs/>
          <w:sz w:val="28"/>
          <w:szCs w:val="28"/>
        </w:rPr>
      </w:pPr>
      <w:r w:rsidRPr="00000F02">
        <w:rPr>
          <w:rStyle w:val="s5"/>
          <w:rFonts w:ascii="Times New Roman" w:hAnsi="Times New Roman" w:cs="Times New Roman"/>
          <w:b/>
          <w:bCs/>
          <w:sz w:val="28"/>
          <w:szCs w:val="28"/>
        </w:rPr>
        <w:t>Жюри конкурса:</w:t>
      </w:r>
      <w:r>
        <w:rPr>
          <w:rStyle w:val="s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0F02">
        <w:rPr>
          <w:rStyle w:val="s5"/>
          <w:rFonts w:ascii="Times New Roman" w:hAnsi="Times New Roman" w:cs="Times New Roman"/>
          <w:sz w:val="28"/>
          <w:szCs w:val="28"/>
        </w:rPr>
        <w:t>Жюри конкурса формируется из числа ведущих хормейстеров Чувашской Республики, Российской Федерации и зарубежья.</w:t>
      </w:r>
    </w:p>
    <w:p w:rsidR="008E1C0E" w:rsidRPr="00BF7E03" w:rsidRDefault="008E1C0E" w:rsidP="008330CB">
      <w:pPr>
        <w:pStyle w:val="p6"/>
        <w:rPr>
          <w:rFonts w:ascii="Times New Roman" w:hAnsi="Times New Roman" w:cs="Times New Roman"/>
          <w:b/>
          <w:bCs/>
          <w:sz w:val="28"/>
          <w:szCs w:val="28"/>
        </w:rPr>
      </w:pPr>
      <w:r w:rsidRPr="00000F02">
        <w:rPr>
          <w:rStyle w:val="s5"/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000F02">
        <w:rPr>
          <w:rStyle w:val="s5"/>
          <w:rFonts w:ascii="Times New Roman" w:hAnsi="Times New Roman" w:cs="Times New Roman"/>
          <w:sz w:val="28"/>
          <w:szCs w:val="28"/>
        </w:rPr>
        <w:t xml:space="preserve"> Решения жюри окончательны, пересмотру и обжалованию не подлежат!</w:t>
      </w:r>
    </w:p>
    <w:p w:rsidR="008E1C0E" w:rsidRDefault="008E1C0E" w:rsidP="00F43757">
      <w:pPr>
        <w:pStyle w:val="p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конкурсе</w:t>
      </w:r>
      <w:r w:rsidRPr="00000F02">
        <w:rPr>
          <w:rFonts w:ascii="Times New Roman" w:hAnsi="Times New Roman" w:cs="Times New Roman"/>
          <w:sz w:val="28"/>
          <w:szCs w:val="28"/>
        </w:rPr>
        <w:t xml:space="preserve"> в адрес оргкомитета необходимо представить следующие документы</w:t>
      </w:r>
      <w:r w:rsidRPr="00000F02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электронном виде, формат </w:t>
      </w:r>
      <w:r w:rsidRPr="00000F02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 w:rsidRPr="00000F02">
        <w:rPr>
          <w:rFonts w:ascii="Times New Roman" w:hAnsi="Times New Roman" w:cs="Times New Roman"/>
          <w:sz w:val="28"/>
          <w:szCs w:val="28"/>
        </w:rPr>
        <w:t>:</w:t>
      </w:r>
    </w:p>
    <w:p w:rsidR="008E1C0E" w:rsidRPr="005F5DF6" w:rsidRDefault="008E1C0E" w:rsidP="00F43757">
      <w:pPr>
        <w:pStyle w:val="a5"/>
        <w:rPr>
          <w:rFonts w:ascii="Times New Roman" w:hAnsi="Times New Roman" w:cs="Times New Roman"/>
          <w:sz w:val="28"/>
          <w:szCs w:val="28"/>
        </w:rPr>
      </w:pPr>
      <w:r w:rsidRPr="005F5DF6">
        <w:rPr>
          <w:rFonts w:ascii="Times New Roman" w:hAnsi="Times New Roman" w:cs="Times New Roman"/>
          <w:sz w:val="28"/>
          <w:szCs w:val="28"/>
        </w:rPr>
        <w:t>а) заявку-анкету (см. Приложение 1);</w:t>
      </w:r>
    </w:p>
    <w:p w:rsidR="008E1C0E" w:rsidRPr="005F5DF6" w:rsidRDefault="008E1C0E" w:rsidP="005F5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5F5DF6">
        <w:rPr>
          <w:rFonts w:ascii="Times New Roman" w:hAnsi="Times New Roman" w:cs="Times New Roman"/>
          <w:sz w:val="28"/>
          <w:szCs w:val="28"/>
        </w:rPr>
        <w:t>б) списочный состав коллектива с указанием возраста участников;</w:t>
      </w:r>
    </w:p>
    <w:p w:rsidR="008E1C0E" w:rsidRPr="005F5DF6" w:rsidRDefault="008E1C0E" w:rsidP="005F5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5F5DF6">
        <w:rPr>
          <w:rFonts w:ascii="Times New Roman" w:hAnsi="Times New Roman" w:cs="Times New Roman"/>
          <w:sz w:val="28"/>
          <w:szCs w:val="28"/>
        </w:rPr>
        <w:t>в) творческую характеристику коллектива и руководителя;</w:t>
      </w:r>
    </w:p>
    <w:p w:rsidR="008E1C0E" w:rsidRPr="005F5DF6" w:rsidRDefault="008E1C0E" w:rsidP="005F5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5F5DF6">
        <w:rPr>
          <w:rFonts w:ascii="Times New Roman" w:hAnsi="Times New Roman" w:cs="Times New Roman"/>
          <w:sz w:val="28"/>
          <w:szCs w:val="28"/>
        </w:rPr>
        <w:t xml:space="preserve">г) фотографию коллектива с руководителем (формат </w:t>
      </w:r>
      <w:r w:rsidRPr="005F5DF6">
        <w:rPr>
          <w:rFonts w:ascii="Times New Roman" w:hAnsi="Times New Roman" w:cs="Times New Roman"/>
          <w:b/>
          <w:bCs/>
          <w:sz w:val="28"/>
          <w:szCs w:val="28"/>
          <w:lang w:val="en-US"/>
        </w:rPr>
        <w:t>JPEG</w:t>
      </w:r>
      <w:r w:rsidRPr="005F5DF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1C0E" w:rsidRPr="00AD431B" w:rsidRDefault="008E1C0E" w:rsidP="005F5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5F5DF6">
        <w:rPr>
          <w:rFonts w:ascii="Times New Roman" w:hAnsi="Times New Roman" w:cs="Times New Roman"/>
          <w:sz w:val="28"/>
          <w:szCs w:val="28"/>
        </w:rPr>
        <w:t xml:space="preserve">д) нотный материал произведения, являющегося визитной карточкой </w:t>
      </w:r>
      <w:r w:rsidRPr="00AD431B">
        <w:rPr>
          <w:rFonts w:ascii="Times New Roman" w:hAnsi="Times New Roman" w:cs="Times New Roman"/>
          <w:sz w:val="28"/>
          <w:szCs w:val="28"/>
        </w:rPr>
        <w:t>участника.</w:t>
      </w:r>
    </w:p>
    <w:p w:rsidR="008E1C0E" w:rsidRPr="00AD431B" w:rsidRDefault="008E1C0E" w:rsidP="008330CB">
      <w:pPr>
        <w:pStyle w:val="p5"/>
        <w:spacing w:before="0" w:beforeAutospacing="0" w:after="0" w:afterAutospacing="0"/>
        <w:rPr>
          <w:rStyle w:val="s5"/>
          <w:rFonts w:ascii="Times New Roman" w:hAnsi="Times New Roman" w:cs="Times New Roman"/>
          <w:sz w:val="28"/>
          <w:szCs w:val="28"/>
        </w:rPr>
      </w:pPr>
    </w:p>
    <w:p w:rsidR="008E1C0E" w:rsidRPr="00AD431B" w:rsidRDefault="008E1C0E" w:rsidP="008330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431B">
        <w:rPr>
          <w:rFonts w:ascii="Times New Roman" w:hAnsi="Times New Roman" w:cs="Times New Roman"/>
          <w:b/>
          <w:bCs/>
          <w:sz w:val="28"/>
          <w:szCs w:val="28"/>
        </w:rPr>
        <w:t xml:space="preserve">Заявки на участие в конкурсе принимаются по адресу </w:t>
      </w:r>
      <w:r w:rsidRPr="00AD431B">
        <w:rPr>
          <w:rFonts w:ascii="Times New Roman" w:hAnsi="Times New Roman" w:cs="Times New Roman"/>
          <w:sz w:val="28"/>
          <w:szCs w:val="28"/>
        </w:rPr>
        <w:t>(</w:t>
      </w:r>
      <w:r w:rsidRPr="00AD43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431B">
        <w:rPr>
          <w:rFonts w:ascii="Times New Roman" w:hAnsi="Times New Roman" w:cs="Times New Roman"/>
          <w:sz w:val="28"/>
          <w:szCs w:val="28"/>
        </w:rPr>
        <w:t>-</w:t>
      </w:r>
      <w:r w:rsidRPr="00AD43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D431B">
        <w:rPr>
          <w:rFonts w:ascii="Times New Roman" w:hAnsi="Times New Roman" w:cs="Times New Roman"/>
          <w:sz w:val="28"/>
          <w:szCs w:val="28"/>
        </w:rPr>
        <w:t xml:space="preserve">): </w:t>
      </w:r>
      <w:hyperlink r:id="rId7" w:history="1">
        <w:r w:rsidRPr="00AD43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zhavoronok</w:t>
        </w:r>
        <w:r w:rsidRPr="00AD431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D43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cheb</w:t>
        </w:r>
        <w:r w:rsidRPr="00AD431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D43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D43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43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D431B">
        <w:rPr>
          <w:rStyle w:val="s5"/>
          <w:rFonts w:ascii="Times New Roman" w:hAnsi="Times New Roman" w:cs="Times New Roman"/>
          <w:sz w:val="28"/>
          <w:szCs w:val="28"/>
        </w:rPr>
        <w:t xml:space="preserve"> </w:t>
      </w:r>
      <w:r w:rsidRPr="00AD431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AD431B">
        <w:rPr>
          <w:rFonts w:ascii="Times New Roman" w:hAnsi="Times New Roman" w:cs="Times New Roman"/>
          <w:b/>
          <w:bCs/>
          <w:sz w:val="28"/>
          <w:szCs w:val="28"/>
        </w:rPr>
        <w:t xml:space="preserve">1 марта 2023 года единым пакетом. </w:t>
      </w:r>
    </w:p>
    <w:p w:rsidR="008E1C0E" w:rsidRPr="00AD431B" w:rsidRDefault="008E1C0E" w:rsidP="008330CB">
      <w:pPr>
        <w:pStyle w:val="p6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C0E" w:rsidRPr="00AD431B" w:rsidRDefault="008E1C0E" w:rsidP="00F43757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31B">
        <w:rPr>
          <w:rFonts w:ascii="Times New Roman" w:hAnsi="Times New Roman" w:cs="Times New Roman"/>
          <w:b/>
          <w:bCs/>
          <w:sz w:val="28"/>
          <w:szCs w:val="28"/>
        </w:rPr>
        <w:t>Подача заявки на участие в конкурсе автоматически подтверждает Согласие участника на обработку персональных данных.</w:t>
      </w:r>
    </w:p>
    <w:p w:rsidR="008E1C0E" w:rsidRPr="00AD431B" w:rsidRDefault="008E1C0E" w:rsidP="008330CB">
      <w:pPr>
        <w:pStyle w:val="p6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C0E" w:rsidRPr="006E4CCA" w:rsidRDefault="008E1C0E" w:rsidP="00F43757">
      <w:pPr>
        <w:pStyle w:val="p6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AD431B">
        <w:rPr>
          <w:rFonts w:ascii="Times New Roman" w:hAnsi="Times New Roman" w:cs="Times New Roman"/>
          <w:b/>
          <w:bCs/>
          <w:sz w:val="28"/>
          <w:szCs w:val="28"/>
        </w:rPr>
        <w:t xml:space="preserve">Видеозаписи выступлений (для дистанционного участия) </w:t>
      </w:r>
      <w:r w:rsidRPr="00AD431B">
        <w:rPr>
          <w:rFonts w:ascii="Times New Roman" w:hAnsi="Times New Roman" w:cs="Times New Roman"/>
          <w:sz w:val="28"/>
          <w:szCs w:val="28"/>
        </w:rPr>
        <w:t>предоставляются по адресу Оргкомитета</w:t>
      </w:r>
      <w:r w:rsidRPr="00AD4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431B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AD43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zhavoronok</w:t>
        </w:r>
        <w:r w:rsidRPr="00AD431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D43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cheb</w:t>
        </w:r>
        <w:r w:rsidRPr="00AD431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D43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D43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43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D431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D431B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Pr="00AD431B">
        <w:rPr>
          <w:rFonts w:ascii="Times New Roman" w:hAnsi="Times New Roman" w:cs="Times New Roman"/>
          <w:b/>
          <w:bCs/>
          <w:sz w:val="28"/>
          <w:szCs w:val="28"/>
        </w:rPr>
        <w:t xml:space="preserve"> 01 марта </w:t>
      </w:r>
      <w:r w:rsidRPr="00AD431B">
        <w:rPr>
          <w:rFonts w:ascii="Times New Roman" w:hAnsi="Times New Roman" w:cs="Times New Roman"/>
          <w:sz w:val="28"/>
          <w:szCs w:val="28"/>
        </w:rPr>
        <w:t>2023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1C0E" w:rsidRDefault="008E1C0E" w:rsidP="008330CB">
      <w:pPr>
        <w:pStyle w:val="p6"/>
        <w:spacing w:before="0" w:beforeAutospacing="0" w:after="0" w:afterAutospacing="0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</w:p>
    <w:p w:rsidR="008E1C0E" w:rsidRPr="00000F02" w:rsidRDefault="008E1C0E" w:rsidP="008330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b/>
          <w:bCs/>
          <w:sz w:val="28"/>
          <w:szCs w:val="28"/>
        </w:rPr>
        <w:t xml:space="preserve">Оплату организационного взноса </w:t>
      </w:r>
      <w:r w:rsidRPr="00F35604">
        <w:rPr>
          <w:rFonts w:ascii="Times New Roman" w:hAnsi="Times New Roman" w:cs="Times New Roman"/>
          <w:sz w:val="28"/>
          <w:szCs w:val="28"/>
        </w:rPr>
        <w:t>следует провести</w:t>
      </w:r>
      <w:r w:rsidRPr="00000F02">
        <w:rPr>
          <w:rFonts w:ascii="Times New Roman" w:hAnsi="Times New Roman" w:cs="Times New Roman"/>
          <w:b/>
          <w:bCs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000F02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  <w:r w:rsidRPr="00000F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1C0E" w:rsidRPr="0030475E" w:rsidRDefault="008E1C0E" w:rsidP="00F43757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Style w:val="s1"/>
          <w:rFonts w:ascii="Times New Roman" w:hAnsi="Times New Roman" w:cs="Times New Roman"/>
          <w:b/>
          <w:bCs/>
          <w:sz w:val="28"/>
          <w:szCs w:val="28"/>
        </w:rPr>
        <w:t>Финансовые условия участия</w:t>
      </w:r>
      <w:r w:rsidRPr="00000F02">
        <w:rPr>
          <w:rStyle w:val="s1"/>
          <w:rFonts w:ascii="Times New Roman" w:hAnsi="Times New Roman" w:cs="Times New Roman"/>
          <w:sz w:val="28"/>
          <w:szCs w:val="28"/>
        </w:rPr>
        <w:t>: благотворительный организационный взнос составляет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: </w:t>
      </w:r>
      <w:r w:rsidRPr="00000F02">
        <w:rPr>
          <w:rStyle w:val="s1"/>
          <w:rFonts w:ascii="Times New Roman" w:hAnsi="Times New Roman" w:cs="Times New Roman"/>
          <w:sz w:val="28"/>
          <w:szCs w:val="28"/>
          <w:u w:val="single"/>
        </w:rPr>
        <w:t>для очного участия:</w:t>
      </w:r>
    </w:p>
    <w:p w:rsidR="008E1C0E" w:rsidRPr="00F43757" w:rsidRDefault="008E1C0E" w:rsidP="00F43757">
      <w:pPr>
        <w:pStyle w:val="p5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sz w:val="28"/>
          <w:szCs w:val="28"/>
        </w:rPr>
        <w:t xml:space="preserve">хоровой коллектив или ансамбль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00F02">
        <w:rPr>
          <w:rFonts w:ascii="Times New Roman" w:hAnsi="Times New Roman" w:cs="Times New Roman"/>
          <w:sz w:val="28"/>
          <w:szCs w:val="28"/>
        </w:rPr>
        <w:t>от 10 человек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F43757">
        <w:rPr>
          <w:rFonts w:ascii="Times New Roman" w:hAnsi="Times New Roman" w:cs="Times New Roman"/>
          <w:sz w:val="28"/>
          <w:szCs w:val="28"/>
        </w:rPr>
        <w:t>1500 рублей с коллектива;</w:t>
      </w:r>
    </w:p>
    <w:p w:rsidR="008E1C0E" w:rsidRPr="00F43757" w:rsidRDefault="008E1C0E" w:rsidP="00F43757">
      <w:pPr>
        <w:pStyle w:val="p5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757">
        <w:rPr>
          <w:rFonts w:ascii="Times New Roman" w:hAnsi="Times New Roman" w:cs="Times New Roman"/>
          <w:sz w:val="28"/>
          <w:szCs w:val="28"/>
        </w:rPr>
        <w:t xml:space="preserve"> ансамбль (дуэт, трио, квартет, до 10 человек) - 200 рублей с одного участника коллектива;</w:t>
      </w:r>
    </w:p>
    <w:p w:rsidR="008E1C0E" w:rsidRPr="00F43757" w:rsidRDefault="008E1C0E" w:rsidP="00F43757">
      <w:pPr>
        <w:pStyle w:val="p5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757">
        <w:rPr>
          <w:rFonts w:ascii="Times New Roman" w:hAnsi="Times New Roman" w:cs="Times New Roman"/>
          <w:sz w:val="28"/>
          <w:szCs w:val="28"/>
        </w:rPr>
        <w:t xml:space="preserve"> солист - 500 рублей.</w:t>
      </w:r>
    </w:p>
    <w:p w:rsidR="008E1C0E" w:rsidRPr="00000F02" w:rsidRDefault="008E1C0E" w:rsidP="008330CB">
      <w:pPr>
        <w:pStyle w:val="p5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</w:p>
    <w:p w:rsidR="008E1C0E" w:rsidRPr="00000F02" w:rsidRDefault="008E1C0E" w:rsidP="008330CB">
      <w:pPr>
        <w:pStyle w:val="p5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  <w:r w:rsidRPr="00000F02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u w:val="single"/>
        </w:rPr>
        <w:t>заочного (</w:t>
      </w:r>
      <w:r w:rsidRPr="00000F02">
        <w:rPr>
          <w:rFonts w:ascii="Times New Roman" w:hAnsi="Times New Roman" w:cs="Times New Roman"/>
          <w:sz w:val="28"/>
          <w:szCs w:val="28"/>
          <w:u w:val="single"/>
        </w:rPr>
        <w:t>дистанционного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00F02">
        <w:rPr>
          <w:rFonts w:ascii="Times New Roman" w:hAnsi="Times New Roman" w:cs="Times New Roman"/>
          <w:sz w:val="28"/>
          <w:szCs w:val="28"/>
          <w:u w:val="single"/>
        </w:rPr>
        <w:t xml:space="preserve"> участия:</w:t>
      </w:r>
    </w:p>
    <w:p w:rsidR="008E1C0E" w:rsidRPr="00F43757" w:rsidRDefault="008E1C0E" w:rsidP="00F43757">
      <w:pPr>
        <w:pStyle w:val="p5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57">
        <w:rPr>
          <w:rFonts w:ascii="Times New Roman" w:hAnsi="Times New Roman" w:cs="Times New Roman"/>
          <w:sz w:val="28"/>
          <w:szCs w:val="28"/>
        </w:rPr>
        <w:t xml:space="preserve">хоровой коллектив или ансамбль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43757">
        <w:rPr>
          <w:rFonts w:ascii="Times New Roman" w:hAnsi="Times New Roman" w:cs="Times New Roman"/>
          <w:sz w:val="28"/>
          <w:szCs w:val="28"/>
        </w:rPr>
        <w:t>от 10 человек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F43757">
        <w:rPr>
          <w:rFonts w:ascii="Times New Roman" w:hAnsi="Times New Roman" w:cs="Times New Roman"/>
          <w:sz w:val="28"/>
          <w:szCs w:val="28"/>
        </w:rPr>
        <w:t>1000 рублей с коллектива;</w:t>
      </w:r>
    </w:p>
    <w:p w:rsidR="008E1C0E" w:rsidRPr="00F43757" w:rsidRDefault="008E1C0E" w:rsidP="00F43757">
      <w:pPr>
        <w:pStyle w:val="p5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57">
        <w:rPr>
          <w:rFonts w:ascii="Times New Roman" w:hAnsi="Times New Roman" w:cs="Times New Roman"/>
          <w:sz w:val="28"/>
          <w:szCs w:val="28"/>
        </w:rPr>
        <w:t>ансамбль (дуэт, трио, квартет до 10 человек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F43757">
        <w:rPr>
          <w:rFonts w:ascii="Times New Roman" w:hAnsi="Times New Roman" w:cs="Times New Roman"/>
          <w:sz w:val="28"/>
          <w:szCs w:val="28"/>
        </w:rPr>
        <w:t>150 рублей с одного участника коллектива;</w:t>
      </w:r>
    </w:p>
    <w:p w:rsidR="008E1C0E" w:rsidRPr="00F43757" w:rsidRDefault="008E1C0E" w:rsidP="00F43757">
      <w:pPr>
        <w:pStyle w:val="p5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43757">
        <w:rPr>
          <w:rFonts w:ascii="Times New Roman" w:hAnsi="Times New Roman" w:cs="Times New Roman"/>
          <w:sz w:val="28"/>
          <w:szCs w:val="28"/>
        </w:rPr>
        <w:t>олист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57">
        <w:rPr>
          <w:rFonts w:ascii="Times New Roman" w:hAnsi="Times New Roman" w:cs="Times New Roman"/>
          <w:sz w:val="28"/>
          <w:szCs w:val="28"/>
        </w:rPr>
        <w:t>400 рублей.</w:t>
      </w:r>
    </w:p>
    <w:p w:rsidR="008E1C0E" w:rsidRPr="00000F02" w:rsidRDefault="008E1C0E" w:rsidP="008330C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Квитанции на оплату будут высланы после получения заявки.</w:t>
      </w:r>
      <w:r w:rsidRPr="00000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1C0E" w:rsidRPr="00000F02" w:rsidRDefault="008E1C0E" w:rsidP="008330C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C0E" w:rsidRPr="00000F02" w:rsidRDefault="008E1C0E" w:rsidP="008330CB">
      <w:pPr>
        <w:pStyle w:val="p4"/>
        <w:spacing w:before="0" w:beforeAutospacing="0" w:after="0" w:afterAutospacing="0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000F02">
        <w:rPr>
          <w:rStyle w:val="s1"/>
          <w:rFonts w:ascii="Times New Roman" w:hAnsi="Times New Roman" w:cs="Times New Roman"/>
          <w:b/>
          <w:bCs/>
          <w:sz w:val="28"/>
          <w:szCs w:val="28"/>
        </w:rPr>
        <w:t>Дополнительные условия:</w:t>
      </w:r>
    </w:p>
    <w:p w:rsidR="008E1C0E" w:rsidRPr="00000F02" w:rsidRDefault="008E1C0E" w:rsidP="008330CB">
      <w:pPr>
        <w:pStyle w:val="p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00F02">
        <w:rPr>
          <w:rStyle w:val="s1"/>
          <w:rFonts w:ascii="Times New Roman" w:hAnsi="Times New Roman" w:cs="Times New Roman"/>
          <w:sz w:val="28"/>
          <w:szCs w:val="28"/>
        </w:rPr>
        <w:t>Трансферт по г. Чебоксары за счет направляющей стороны.</w:t>
      </w:r>
    </w:p>
    <w:p w:rsidR="008E1C0E" w:rsidRPr="00000F02" w:rsidRDefault="008E1C0E" w:rsidP="008330CB">
      <w:pPr>
        <w:pStyle w:val="p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 xml:space="preserve">Проезд, проживание и питание за счет направляющей стороны. </w:t>
      </w:r>
    </w:p>
    <w:p w:rsidR="008E1C0E" w:rsidRDefault="008E1C0E" w:rsidP="008330CB">
      <w:pPr>
        <w:pStyle w:val="p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 xml:space="preserve">Проживание в гостиницах «Спорт», «Россия» (двух-четырех местные номера от 750 рублей), питание в ресторане «Эллада» при гостинице «Спорт» (трехразовое от </w:t>
      </w:r>
      <w:r>
        <w:rPr>
          <w:rFonts w:ascii="Times New Roman" w:hAnsi="Times New Roman" w:cs="Times New Roman"/>
          <w:sz w:val="28"/>
          <w:szCs w:val="28"/>
        </w:rPr>
        <w:t>750</w:t>
      </w:r>
      <w:r w:rsidRPr="00000F02">
        <w:rPr>
          <w:rFonts w:ascii="Times New Roman" w:hAnsi="Times New Roman" w:cs="Times New Roman"/>
          <w:sz w:val="28"/>
          <w:szCs w:val="28"/>
        </w:rPr>
        <w:t xml:space="preserve"> рублей) в сутки.</w:t>
      </w:r>
    </w:p>
    <w:p w:rsidR="008E1C0E" w:rsidRPr="00000F02" w:rsidRDefault="008E1C0E" w:rsidP="008330CB">
      <w:pPr>
        <w:pStyle w:val="p4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</w:p>
    <w:p w:rsidR="008E1C0E" w:rsidRPr="00000F02" w:rsidRDefault="008E1C0E" w:rsidP="008330CB">
      <w:pPr>
        <w:pStyle w:val="p4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00F02">
        <w:rPr>
          <w:rStyle w:val="s1"/>
          <w:rFonts w:ascii="Times New Roman" w:hAnsi="Times New Roman" w:cs="Times New Roman"/>
          <w:b/>
          <w:bCs/>
          <w:sz w:val="28"/>
          <w:szCs w:val="28"/>
        </w:rPr>
        <w:t>Культурная программа:</w:t>
      </w:r>
    </w:p>
    <w:p w:rsidR="008E1C0E" w:rsidRPr="00000F02" w:rsidRDefault="008E1C0E" w:rsidP="008330CB">
      <w:pPr>
        <w:pStyle w:val="p4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В рамках конкурса для хормейстеров планируется провести мастер-класс одного из ведущих хормейстеров России, «круглый» стол по проблемам развития детского и юношеского вокально-хорового исполнительства, также за дополнительную плату организация экскурсий по городу Чебоксары с посещением музеев, театров (по желанию).</w:t>
      </w:r>
    </w:p>
    <w:p w:rsidR="008E1C0E" w:rsidRPr="00000F02" w:rsidRDefault="008E1C0E" w:rsidP="008330CB">
      <w:pPr>
        <w:pStyle w:val="p4"/>
        <w:spacing w:before="0" w:beforeAutospacing="0" w:after="0" w:afterAutospacing="0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</w:p>
    <w:p w:rsidR="008E1C0E" w:rsidRPr="00000F02" w:rsidRDefault="008E1C0E" w:rsidP="008330CB">
      <w:pPr>
        <w:pStyle w:val="p4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00F02">
        <w:rPr>
          <w:rStyle w:val="s1"/>
          <w:rFonts w:ascii="Times New Roman" w:hAnsi="Times New Roman" w:cs="Times New Roman"/>
          <w:b/>
          <w:bCs/>
          <w:sz w:val="28"/>
          <w:szCs w:val="28"/>
        </w:rPr>
        <w:t>Адреса и контактные телефоны:</w:t>
      </w:r>
    </w:p>
    <w:p w:rsidR="008E1C0E" w:rsidRDefault="008E1C0E" w:rsidP="008330CB">
      <w:pPr>
        <w:pStyle w:val="p4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о.директора</w:t>
      </w:r>
      <w:proofErr w:type="spellEnd"/>
      <w:proofErr w:type="gramEnd"/>
      <w:r w:rsidRPr="00000F02">
        <w:rPr>
          <w:rFonts w:ascii="Times New Roman" w:hAnsi="Times New Roman" w:cs="Times New Roman"/>
          <w:sz w:val="28"/>
          <w:szCs w:val="28"/>
        </w:rPr>
        <w:t xml:space="preserve"> МБУ</w:t>
      </w:r>
      <w:r>
        <w:rPr>
          <w:rFonts w:ascii="Times New Roman" w:hAnsi="Times New Roman" w:cs="Times New Roman"/>
          <w:sz w:val="28"/>
          <w:szCs w:val="28"/>
        </w:rPr>
        <w:t xml:space="preserve">ДО «ЧДМШ №5 имени Ф.М. Лукина» </w:t>
      </w:r>
      <w:r w:rsidRPr="00000F02">
        <w:rPr>
          <w:rFonts w:ascii="Times New Roman" w:hAnsi="Times New Roman" w:cs="Times New Roman"/>
          <w:b/>
          <w:bCs/>
          <w:sz w:val="28"/>
          <w:szCs w:val="28"/>
        </w:rPr>
        <w:t xml:space="preserve">- Климова Валентина Александровна </w:t>
      </w:r>
    </w:p>
    <w:p w:rsidR="008E1C0E" w:rsidRPr="008330CB" w:rsidRDefault="008E1C0E" w:rsidP="00F43757">
      <w:pPr>
        <w:pStyle w:val="p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 xml:space="preserve">428031, г. Чебоксары, </w:t>
      </w:r>
      <w:proofErr w:type="spellStart"/>
      <w:r w:rsidRPr="00000F02">
        <w:rPr>
          <w:rFonts w:ascii="Times New Roman" w:hAnsi="Times New Roman" w:cs="Times New Roman"/>
          <w:sz w:val="28"/>
          <w:szCs w:val="28"/>
        </w:rPr>
        <w:t>Эгерский</w:t>
      </w:r>
      <w:proofErr w:type="spellEnd"/>
      <w:r w:rsidRPr="00000F02">
        <w:rPr>
          <w:rFonts w:ascii="Times New Roman" w:hAnsi="Times New Roman" w:cs="Times New Roman"/>
          <w:sz w:val="28"/>
          <w:szCs w:val="28"/>
        </w:rPr>
        <w:t xml:space="preserve"> бульвар,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000F0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000F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30CB">
        <w:rPr>
          <w:rFonts w:ascii="Times New Roman" w:hAnsi="Times New Roman" w:cs="Times New Roman"/>
          <w:sz w:val="28"/>
          <w:szCs w:val="28"/>
        </w:rPr>
        <w:t>-</w:t>
      </w:r>
      <w:r w:rsidRPr="00000F0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30C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: </w:t>
      </w:r>
      <w:hyperlink r:id="rId9" w:history="1">
        <w:r w:rsidRPr="00361A84">
          <w:rPr>
            <w:rStyle w:val="a4"/>
            <w:rFonts w:ascii="Times New Roman" w:hAnsi="Times New Roman" w:cs="Times New Roman"/>
            <w:lang w:val="en-US"/>
          </w:rPr>
          <w:t>zhavoronok</w:t>
        </w:r>
        <w:r w:rsidRPr="00361A84">
          <w:rPr>
            <w:rStyle w:val="a4"/>
            <w:rFonts w:ascii="Times New Roman" w:hAnsi="Times New Roman" w:cs="Times New Roman"/>
          </w:rPr>
          <w:t>_</w:t>
        </w:r>
        <w:r w:rsidRPr="00361A84">
          <w:rPr>
            <w:rStyle w:val="a4"/>
            <w:rFonts w:ascii="Times New Roman" w:hAnsi="Times New Roman" w:cs="Times New Roman"/>
            <w:lang w:val="en-US"/>
          </w:rPr>
          <w:t>cheb</w:t>
        </w:r>
        <w:r w:rsidRPr="00361A84">
          <w:rPr>
            <w:rStyle w:val="a4"/>
            <w:rFonts w:ascii="Times New Roman" w:hAnsi="Times New Roman" w:cs="Times New Roman"/>
          </w:rPr>
          <w:t>@</w:t>
        </w:r>
        <w:r w:rsidRPr="00361A84">
          <w:rPr>
            <w:rStyle w:val="a4"/>
            <w:rFonts w:ascii="Times New Roman" w:hAnsi="Times New Roman" w:cs="Times New Roman"/>
            <w:lang w:val="en-US"/>
          </w:rPr>
          <w:t>mail</w:t>
        </w:r>
        <w:r w:rsidRPr="00361A84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61A8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E1C0E" w:rsidRPr="008330CB" w:rsidRDefault="008E1C0E" w:rsidP="008330CB">
      <w:pPr>
        <w:pStyle w:val="p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Тел</w:t>
      </w:r>
      <w:r w:rsidRPr="008330CB">
        <w:rPr>
          <w:rFonts w:ascii="Times New Roman" w:hAnsi="Times New Roman" w:cs="Times New Roman"/>
          <w:sz w:val="28"/>
          <w:szCs w:val="28"/>
        </w:rPr>
        <w:t>./</w:t>
      </w:r>
      <w:r w:rsidRPr="00000F02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8330CB">
        <w:rPr>
          <w:rFonts w:ascii="Times New Roman" w:hAnsi="Times New Roman" w:cs="Times New Roman"/>
          <w:sz w:val="28"/>
          <w:szCs w:val="28"/>
        </w:rPr>
        <w:t xml:space="preserve">(8352) 51-85-78, 52-09-50, </w:t>
      </w:r>
      <w:r w:rsidRPr="00000F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30CB">
        <w:rPr>
          <w:rFonts w:ascii="Times New Roman" w:hAnsi="Times New Roman" w:cs="Times New Roman"/>
          <w:sz w:val="28"/>
          <w:szCs w:val="28"/>
        </w:rPr>
        <w:t>-</w:t>
      </w:r>
      <w:r w:rsidRPr="00000F0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1A84">
        <w:rPr>
          <w:rFonts w:ascii="Times New Roman" w:hAnsi="Times New Roman" w:cs="Times New Roman"/>
        </w:rPr>
        <w:t xml:space="preserve"> </w:t>
      </w:r>
      <w:hyperlink r:id="rId10" w:history="1">
        <w:r w:rsidRPr="00361A84">
          <w:rPr>
            <w:rStyle w:val="a4"/>
            <w:rFonts w:ascii="Times New Roman" w:hAnsi="Times New Roman" w:cs="Times New Roman"/>
            <w:lang w:val="en-US"/>
          </w:rPr>
          <w:t>chebdmsh</w:t>
        </w:r>
        <w:r w:rsidRPr="00361A84">
          <w:rPr>
            <w:rStyle w:val="a4"/>
            <w:rFonts w:ascii="Times New Roman" w:hAnsi="Times New Roman" w:cs="Times New Roman"/>
          </w:rPr>
          <w:t>5@</w:t>
        </w:r>
        <w:r w:rsidRPr="00361A84">
          <w:rPr>
            <w:rStyle w:val="a4"/>
            <w:rFonts w:ascii="Times New Roman" w:hAnsi="Times New Roman" w:cs="Times New Roman"/>
            <w:lang w:val="en-US"/>
          </w:rPr>
          <w:t>yandex</w:t>
        </w:r>
        <w:r w:rsidRPr="00361A84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61A8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E1C0E" w:rsidRDefault="008E1C0E" w:rsidP="008330CB">
      <w:pPr>
        <w:pStyle w:val="p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E1C0E" w:rsidRPr="00000F02" w:rsidRDefault="008E1C0E" w:rsidP="00361A84">
      <w:pPr>
        <w:pStyle w:val="p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 xml:space="preserve">Исполнительный директор - </w:t>
      </w:r>
      <w:r w:rsidRPr="00000F02">
        <w:rPr>
          <w:rFonts w:ascii="Times New Roman" w:hAnsi="Times New Roman" w:cs="Times New Roman"/>
          <w:b/>
          <w:bCs/>
          <w:sz w:val="28"/>
          <w:szCs w:val="28"/>
        </w:rPr>
        <w:t>Толокнова Наталья Александровна</w:t>
      </w:r>
      <w:r w:rsidRPr="00000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0E" w:rsidRPr="00AD431B" w:rsidRDefault="008E1C0E" w:rsidP="00361A84">
      <w:pPr>
        <w:pStyle w:val="p4"/>
        <w:spacing w:before="0" w:beforeAutospacing="0" w:after="0" w:afterAutospacing="0"/>
        <w:rPr>
          <w:rFonts w:ascii="Times New Roman" w:hAnsi="Times New Roman" w:cs="Times New Roman"/>
        </w:rPr>
      </w:pPr>
      <w:r w:rsidRPr="00000F02">
        <w:rPr>
          <w:rFonts w:ascii="Times New Roman" w:hAnsi="Times New Roman" w:cs="Times New Roman"/>
          <w:sz w:val="28"/>
          <w:szCs w:val="28"/>
        </w:rPr>
        <w:t>Тел</w:t>
      </w:r>
      <w:r w:rsidRPr="00AD431B">
        <w:rPr>
          <w:rFonts w:ascii="Times New Roman" w:hAnsi="Times New Roman" w:cs="Times New Roman"/>
          <w:sz w:val="28"/>
          <w:szCs w:val="28"/>
        </w:rPr>
        <w:t>./</w:t>
      </w:r>
      <w:r w:rsidRPr="00000F02">
        <w:rPr>
          <w:rFonts w:ascii="Times New Roman" w:hAnsi="Times New Roman" w:cs="Times New Roman"/>
          <w:sz w:val="28"/>
          <w:szCs w:val="28"/>
        </w:rPr>
        <w:t>факс</w:t>
      </w:r>
      <w:r w:rsidRPr="00AD431B">
        <w:rPr>
          <w:rFonts w:ascii="Times New Roman" w:hAnsi="Times New Roman" w:cs="Times New Roman"/>
          <w:sz w:val="28"/>
          <w:szCs w:val="28"/>
        </w:rPr>
        <w:t xml:space="preserve"> 8(8352) 54-15-33, </w:t>
      </w:r>
      <w:r w:rsidRPr="00000F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431B">
        <w:rPr>
          <w:rFonts w:ascii="Times New Roman" w:hAnsi="Times New Roman" w:cs="Times New Roman"/>
          <w:sz w:val="28"/>
          <w:szCs w:val="28"/>
        </w:rPr>
        <w:t>-</w:t>
      </w:r>
      <w:r w:rsidRPr="00000F0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D431B">
        <w:rPr>
          <w:rFonts w:ascii="Times New Roman" w:hAnsi="Times New Roman" w:cs="Times New Roman"/>
          <w:color w:val="0000FF"/>
          <w:sz w:val="28"/>
          <w:szCs w:val="28"/>
          <w:u w:val="single"/>
        </w:rPr>
        <w:t>:</w:t>
      </w:r>
      <w:r w:rsidRPr="00AD431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61A84">
          <w:rPr>
            <w:rStyle w:val="a4"/>
            <w:rFonts w:ascii="Times New Roman" w:hAnsi="Times New Roman" w:cs="Times New Roman"/>
            <w:lang w:val="en-US"/>
          </w:rPr>
          <w:t>tolocnowa</w:t>
        </w:r>
        <w:r w:rsidRPr="00AD431B">
          <w:rPr>
            <w:rStyle w:val="a4"/>
            <w:rFonts w:ascii="Times New Roman" w:hAnsi="Times New Roman" w:cs="Times New Roman"/>
          </w:rPr>
          <w:t>.</w:t>
        </w:r>
        <w:r w:rsidRPr="00361A84">
          <w:rPr>
            <w:rStyle w:val="a4"/>
            <w:rFonts w:ascii="Times New Roman" w:hAnsi="Times New Roman" w:cs="Times New Roman"/>
            <w:lang w:val="en-US"/>
          </w:rPr>
          <w:t>n</w:t>
        </w:r>
        <w:r w:rsidRPr="00AD431B">
          <w:rPr>
            <w:rStyle w:val="a4"/>
            <w:rFonts w:ascii="Times New Roman" w:hAnsi="Times New Roman" w:cs="Times New Roman"/>
          </w:rPr>
          <w:t>@</w:t>
        </w:r>
        <w:r w:rsidRPr="00361A84">
          <w:rPr>
            <w:rStyle w:val="a4"/>
            <w:rFonts w:ascii="Times New Roman" w:hAnsi="Times New Roman" w:cs="Times New Roman"/>
            <w:lang w:val="en-US"/>
          </w:rPr>
          <w:t>yandex</w:t>
        </w:r>
        <w:r w:rsidRPr="00AD431B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61A8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E1C0E" w:rsidRPr="00AD431B" w:rsidRDefault="008E1C0E" w:rsidP="008330CB">
      <w:pPr>
        <w:pStyle w:val="p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E1C0E" w:rsidRPr="00000F02" w:rsidRDefault="008E1C0E" w:rsidP="008330CB">
      <w:pPr>
        <w:pStyle w:val="p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Художественный руководитель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02">
        <w:rPr>
          <w:rFonts w:ascii="Times New Roman" w:hAnsi="Times New Roman" w:cs="Times New Roman"/>
          <w:b/>
          <w:bCs/>
          <w:sz w:val="28"/>
          <w:szCs w:val="28"/>
        </w:rPr>
        <w:t>Васильева Александра Николаевна</w:t>
      </w:r>
      <w:r w:rsidRPr="00000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0E" w:rsidRPr="003B54A0" w:rsidRDefault="008E1C0E" w:rsidP="003B54A0">
      <w:pPr>
        <w:pStyle w:val="p4"/>
        <w:spacing w:before="0" w:beforeAutospacing="0" w:after="0" w:afterAutospacing="0"/>
        <w:rPr>
          <w:rStyle w:val="s1"/>
          <w:rFonts w:ascii="Times New Roman" w:hAnsi="Times New Roman" w:cs="Times New Roman"/>
          <w:sz w:val="28"/>
          <w:szCs w:val="28"/>
        </w:rPr>
      </w:pPr>
      <w:r w:rsidRPr="00000F02">
        <w:rPr>
          <w:rFonts w:ascii="Times New Roman" w:hAnsi="Times New Roman" w:cs="Times New Roman"/>
          <w:sz w:val="28"/>
          <w:szCs w:val="28"/>
        </w:rPr>
        <w:t>Тел</w:t>
      </w:r>
      <w:r w:rsidRPr="008330CB">
        <w:rPr>
          <w:rFonts w:ascii="Times New Roman" w:hAnsi="Times New Roman" w:cs="Times New Roman"/>
          <w:sz w:val="28"/>
          <w:szCs w:val="28"/>
        </w:rPr>
        <w:t>./</w:t>
      </w:r>
      <w:r w:rsidRPr="00000F02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8330CB">
        <w:rPr>
          <w:rFonts w:ascii="Times New Roman" w:hAnsi="Times New Roman" w:cs="Times New Roman"/>
          <w:sz w:val="28"/>
          <w:szCs w:val="28"/>
        </w:rPr>
        <w:t>(8352)</w:t>
      </w:r>
      <w:r>
        <w:rPr>
          <w:rFonts w:ascii="Times New Roman" w:hAnsi="Times New Roman" w:cs="Times New Roman"/>
          <w:sz w:val="28"/>
          <w:szCs w:val="28"/>
        </w:rPr>
        <w:t xml:space="preserve"> 62-02-07, 8 </w:t>
      </w:r>
      <w:r w:rsidRPr="008330CB">
        <w:rPr>
          <w:rFonts w:ascii="Times New Roman" w:hAnsi="Times New Roman" w:cs="Times New Roman"/>
          <w:sz w:val="28"/>
          <w:szCs w:val="28"/>
        </w:rPr>
        <w:t>927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30CB">
        <w:rPr>
          <w:rFonts w:ascii="Times New Roman" w:hAnsi="Times New Roman" w:cs="Times New Roman"/>
          <w:sz w:val="28"/>
          <w:szCs w:val="28"/>
        </w:rPr>
        <w:t>860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C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CB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0F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30CB">
        <w:rPr>
          <w:rFonts w:ascii="Times New Roman" w:hAnsi="Times New Roman" w:cs="Times New Roman"/>
          <w:sz w:val="28"/>
          <w:szCs w:val="28"/>
        </w:rPr>
        <w:t>-</w:t>
      </w:r>
      <w:r w:rsidRPr="00000F0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30C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: </w:t>
      </w:r>
      <w:hyperlink r:id="rId12" w:history="1">
        <w:r w:rsidRPr="00361A84">
          <w:rPr>
            <w:rStyle w:val="a4"/>
            <w:rFonts w:ascii="Times New Roman" w:hAnsi="Times New Roman" w:cs="Times New Roman"/>
            <w:lang w:val="en-US"/>
          </w:rPr>
          <w:t>aleksandra</w:t>
        </w:r>
        <w:r w:rsidRPr="00361A84">
          <w:rPr>
            <w:rStyle w:val="a4"/>
            <w:rFonts w:ascii="Times New Roman" w:hAnsi="Times New Roman" w:cs="Times New Roman"/>
          </w:rPr>
          <w:t>-</w:t>
        </w:r>
        <w:r w:rsidRPr="00361A84">
          <w:rPr>
            <w:rStyle w:val="a4"/>
            <w:rFonts w:ascii="Times New Roman" w:hAnsi="Times New Roman" w:cs="Times New Roman"/>
            <w:lang w:val="en-US"/>
          </w:rPr>
          <w:t>klassika</w:t>
        </w:r>
        <w:r w:rsidRPr="00361A84">
          <w:rPr>
            <w:rStyle w:val="a4"/>
            <w:rFonts w:ascii="Times New Roman" w:hAnsi="Times New Roman" w:cs="Times New Roman"/>
          </w:rPr>
          <w:t>@</w:t>
        </w:r>
        <w:r w:rsidRPr="00361A84">
          <w:rPr>
            <w:rStyle w:val="a4"/>
            <w:rFonts w:ascii="Times New Roman" w:hAnsi="Times New Roman" w:cs="Times New Roman"/>
            <w:lang w:val="en-US"/>
          </w:rPr>
          <w:t>yandex</w:t>
        </w:r>
        <w:r w:rsidRPr="00361A84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61A8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33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0E" w:rsidRPr="00321119" w:rsidRDefault="008E1C0E" w:rsidP="006C45D6">
      <w:pPr>
        <w:pStyle w:val="p13"/>
        <w:jc w:val="right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321119">
        <w:rPr>
          <w:rStyle w:val="s1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321119">
        <w:rPr>
          <w:rStyle w:val="s1"/>
          <w:rFonts w:ascii="Times New Roman" w:hAnsi="Times New Roman" w:cs="Times New Roman"/>
          <w:sz w:val="28"/>
          <w:szCs w:val="28"/>
        </w:rPr>
        <w:t xml:space="preserve">  </w:t>
      </w:r>
      <w:r w:rsidRPr="00F85EBA">
        <w:rPr>
          <w:rStyle w:val="s1"/>
          <w:rFonts w:ascii="Times New Roman" w:hAnsi="Times New Roman" w:cs="Times New Roman"/>
          <w:sz w:val="28"/>
          <w:szCs w:val="28"/>
        </w:rPr>
        <w:t>Приложен</w:t>
      </w:r>
      <w:r>
        <w:rPr>
          <w:rStyle w:val="s1"/>
          <w:rFonts w:ascii="Times New Roman" w:hAnsi="Times New Roman" w:cs="Times New Roman"/>
          <w:sz w:val="28"/>
          <w:szCs w:val="28"/>
        </w:rPr>
        <w:t>ие 1</w:t>
      </w:r>
    </w:p>
    <w:p w:rsidR="008E1C0E" w:rsidRPr="001F5A3B" w:rsidRDefault="008E1C0E" w:rsidP="008330CB">
      <w:pPr>
        <w:pStyle w:val="p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A3B">
        <w:rPr>
          <w:rStyle w:val="s1"/>
          <w:rFonts w:ascii="Times New Roman" w:hAnsi="Times New Roman" w:cs="Times New Roman"/>
          <w:b/>
          <w:bCs/>
          <w:sz w:val="28"/>
          <w:szCs w:val="28"/>
        </w:rPr>
        <w:t>ЗАЯВКА УЧАСТНИКА</w:t>
      </w:r>
    </w:p>
    <w:p w:rsidR="008E1C0E" w:rsidRPr="00772AAC" w:rsidRDefault="008E1C0E" w:rsidP="008330CB">
      <w:pPr>
        <w:pStyle w:val="p3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772AAC">
        <w:rPr>
          <w:rStyle w:val="s1"/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72AAC">
        <w:rPr>
          <w:rStyle w:val="s1"/>
          <w:rFonts w:ascii="Times New Roman" w:hAnsi="Times New Roman" w:cs="Times New Roman"/>
          <w:b/>
          <w:bCs/>
          <w:sz w:val="28"/>
          <w:szCs w:val="28"/>
        </w:rPr>
        <w:t xml:space="preserve"> Международного вокально-хорового конкурса </w:t>
      </w:r>
    </w:p>
    <w:p w:rsidR="008E1C0E" w:rsidRPr="00772AAC" w:rsidRDefault="008E1C0E" w:rsidP="008330CB">
      <w:pPr>
        <w:pStyle w:val="p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AAC">
        <w:rPr>
          <w:rStyle w:val="s1"/>
          <w:rFonts w:ascii="Times New Roman" w:hAnsi="Times New Roman" w:cs="Times New Roman"/>
          <w:b/>
          <w:bCs/>
          <w:sz w:val="28"/>
          <w:szCs w:val="28"/>
        </w:rPr>
        <w:t>им. Ф.М. Лукина</w:t>
      </w:r>
    </w:p>
    <w:p w:rsidR="008E1C0E" w:rsidRPr="00772AAC" w:rsidRDefault="008E1C0E" w:rsidP="008330CB">
      <w:pPr>
        <w:pStyle w:val="p3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772AAC">
        <w:rPr>
          <w:rStyle w:val="s1"/>
          <w:rFonts w:ascii="Times New Roman" w:hAnsi="Times New Roman" w:cs="Times New Roman"/>
          <w:b/>
          <w:bCs/>
          <w:sz w:val="28"/>
          <w:szCs w:val="28"/>
        </w:rPr>
        <w:t>«ЖАВОРОНОК»</w:t>
      </w:r>
    </w:p>
    <w:p w:rsidR="008E1C0E" w:rsidRDefault="008E1C0E" w:rsidP="008330CB">
      <w:pPr>
        <w:pStyle w:val="p14"/>
        <w:rPr>
          <w:rStyle w:val="s1"/>
          <w:rFonts w:ascii="Times New Roman" w:hAnsi="Times New Roman" w:cs="Times New Roman"/>
        </w:rPr>
      </w:pPr>
      <w:r>
        <w:rPr>
          <w:rStyle w:val="s1"/>
          <w:rFonts w:ascii="Times New Roman" w:hAnsi="Times New Roman" w:cs="Times New Roman"/>
        </w:rPr>
        <w:t xml:space="preserve">Участник (коллектив, </w:t>
      </w:r>
      <w:proofErr w:type="gramStart"/>
      <w:r>
        <w:rPr>
          <w:rStyle w:val="s1"/>
          <w:rFonts w:ascii="Times New Roman" w:hAnsi="Times New Roman" w:cs="Times New Roman"/>
        </w:rPr>
        <w:t>солист)_</w:t>
      </w:r>
      <w:proofErr w:type="gramEnd"/>
      <w:r>
        <w:rPr>
          <w:rStyle w:val="s1"/>
          <w:rFonts w:ascii="Times New Roman" w:hAnsi="Times New Roman" w:cs="Times New Roman"/>
        </w:rPr>
        <w:t>____________________________________________</w:t>
      </w:r>
    </w:p>
    <w:p w:rsidR="008E1C0E" w:rsidRPr="000668DD" w:rsidRDefault="008E1C0E" w:rsidP="008330CB">
      <w:pPr>
        <w:pStyle w:val="p14"/>
        <w:rPr>
          <w:rFonts w:ascii="Times New Roman" w:hAnsi="Times New Roman" w:cs="Times New Roman"/>
        </w:rPr>
      </w:pPr>
      <w:r w:rsidRPr="000668DD">
        <w:rPr>
          <w:rStyle w:val="s1"/>
          <w:rFonts w:ascii="Times New Roman" w:hAnsi="Times New Roman" w:cs="Times New Roman"/>
        </w:rPr>
        <w:t>Номинация________________________________________________________</w:t>
      </w:r>
      <w:r>
        <w:rPr>
          <w:rStyle w:val="s1"/>
          <w:rFonts w:ascii="Times New Roman" w:hAnsi="Times New Roman" w:cs="Times New Roman"/>
        </w:rPr>
        <w:t>___</w:t>
      </w:r>
      <w:r w:rsidRPr="000668DD">
        <w:rPr>
          <w:rStyle w:val="s1"/>
          <w:rFonts w:ascii="Times New Roman" w:hAnsi="Times New Roman" w:cs="Times New Roman"/>
        </w:rPr>
        <w:t>_</w:t>
      </w:r>
    </w:p>
    <w:p w:rsidR="008E1C0E" w:rsidRPr="000668DD" w:rsidRDefault="008E1C0E" w:rsidP="008330CB">
      <w:pPr>
        <w:pStyle w:val="p14"/>
        <w:rPr>
          <w:rFonts w:ascii="Times New Roman" w:hAnsi="Times New Roman" w:cs="Times New Roman"/>
        </w:rPr>
      </w:pPr>
      <w:r w:rsidRPr="000668DD">
        <w:rPr>
          <w:rStyle w:val="s1"/>
          <w:rFonts w:ascii="Times New Roman" w:hAnsi="Times New Roman" w:cs="Times New Roman"/>
        </w:rPr>
        <w:t>Возрастная группа____________________________________________________</w:t>
      </w:r>
      <w:r>
        <w:rPr>
          <w:rStyle w:val="s1"/>
          <w:rFonts w:ascii="Times New Roman" w:hAnsi="Times New Roman" w:cs="Times New Roman"/>
        </w:rPr>
        <w:t>_</w:t>
      </w:r>
      <w:r w:rsidRPr="000668DD">
        <w:rPr>
          <w:rStyle w:val="s1"/>
          <w:rFonts w:ascii="Times New Roman" w:hAnsi="Times New Roman" w:cs="Times New Roman"/>
        </w:rPr>
        <w:t>_</w:t>
      </w:r>
    </w:p>
    <w:p w:rsidR="008E1C0E" w:rsidRPr="00285D65" w:rsidRDefault="008E1C0E" w:rsidP="008330CB">
      <w:pPr>
        <w:pStyle w:val="a5"/>
        <w:rPr>
          <w:rFonts w:ascii="Times New Roman" w:hAnsi="Times New Roman" w:cs="Times New Roman"/>
          <w:sz w:val="24"/>
          <w:szCs w:val="24"/>
        </w:rPr>
      </w:pPr>
      <w:r w:rsidRPr="00285D65">
        <w:rPr>
          <w:rStyle w:val="s1"/>
          <w:rFonts w:ascii="Times New Roman" w:hAnsi="Times New Roman" w:cs="Times New Roman"/>
          <w:sz w:val="24"/>
          <w:szCs w:val="24"/>
        </w:rPr>
        <w:t xml:space="preserve">Список участников хора, ансамбля с указанием возраста приложить к заявке. </w:t>
      </w:r>
    </w:p>
    <w:p w:rsidR="008E1C0E" w:rsidRDefault="008E1C0E" w:rsidP="008330CB">
      <w:pPr>
        <w:pStyle w:val="p14"/>
        <w:rPr>
          <w:rStyle w:val="s1"/>
          <w:rFonts w:ascii="Times New Roman" w:hAnsi="Times New Roman" w:cs="Times New Roman"/>
        </w:rPr>
      </w:pPr>
      <w:r>
        <w:rPr>
          <w:rStyle w:val="s1"/>
          <w:rFonts w:ascii="Times New Roman" w:hAnsi="Times New Roman" w:cs="Times New Roman"/>
        </w:rPr>
        <w:t>Форма участия: очная, заочная (подчеркнуть выбранную)</w:t>
      </w:r>
    </w:p>
    <w:p w:rsidR="008E1C0E" w:rsidRDefault="008E1C0E" w:rsidP="008330CB">
      <w:pPr>
        <w:pStyle w:val="p14"/>
        <w:rPr>
          <w:rStyle w:val="s1"/>
          <w:rFonts w:ascii="Times New Roman" w:hAnsi="Times New Roman" w:cs="Times New Roman"/>
        </w:rPr>
      </w:pPr>
      <w:r w:rsidRPr="000668DD">
        <w:rPr>
          <w:rStyle w:val="s1"/>
          <w:rFonts w:ascii="Times New Roman" w:hAnsi="Times New Roman" w:cs="Times New Roman"/>
        </w:rPr>
        <w:t xml:space="preserve">Программа, хронометраж: </w:t>
      </w:r>
    </w:p>
    <w:p w:rsidR="008E1C0E" w:rsidRPr="000668DD" w:rsidRDefault="008E1C0E" w:rsidP="008330CB">
      <w:pPr>
        <w:pStyle w:val="p14"/>
        <w:rPr>
          <w:rFonts w:ascii="Times New Roman" w:hAnsi="Times New Roman" w:cs="Times New Roman"/>
        </w:rPr>
      </w:pPr>
      <w:r w:rsidRPr="000668DD">
        <w:rPr>
          <w:rStyle w:val="s1"/>
          <w:rFonts w:ascii="Times New Roman" w:hAnsi="Times New Roman" w:cs="Times New Roman"/>
        </w:rPr>
        <w:t>1.__________________________________________</w:t>
      </w:r>
      <w:r>
        <w:rPr>
          <w:rStyle w:val="s1"/>
          <w:rFonts w:ascii="Times New Roman" w:hAnsi="Times New Roman" w:cs="Times New Roman"/>
        </w:rPr>
        <w:t>_____</w:t>
      </w:r>
      <w:r w:rsidRPr="000668DD">
        <w:rPr>
          <w:rStyle w:val="s1"/>
          <w:rFonts w:ascii="Times New Roman" w:hAnsi="Times New Roman" w:cs="Times New Roman"/>
        </w:rPr>
        <w:t>_</w:t>
      </w:r>
      <w:r>
        <w:rPr>
          <w:rStyle w:val="s1"/>
          <w:rFonts w:ascii="Times New Roman" w:hAnsi="Times New Roman" w:cs="Times New Roman"/>
        </w:rPr>
        <w:t>________________________</w:t>
      </w:r>
    </w:p>
    <w:p w:rsidR="008E1C0E" w:rsidRPr="000668DD" w:rsidRDefault="008E1C0E" w:rsidP="008330CB">
      <w:pPr>
        <w:pStyle w:val="p14"/>
        <w:rPr>
          <w:rFonts w:ascii="Times New Roman" w:hAnsi="Times New Roman" w:cs="Times New Roman"/>
        </w:rPr>
      </w:pPr>
      <w:r w:rsidRPr="000668DD">
        <w:rPr>
          <w:rStyle w:val="s1"/>
          <w:rFonts w:ascii="Times New Roman" w:hAnsi="Times New Roman" w:cs="Times New Roman"/>
        </w:rPr>
        <w:t>2._______________________________________</w:t>
      </w:r>
      <w:r>
        <w:rPr>
          <w:rStyle w:val="s1"/>
          <w:rFonts w:ascii="Times New Roman" w:hAnsi="Times New Roman" w:cs="Times New Roman"/>
        </w:rPr>
        <w:t>_____________________________</w:t>
      </w:r>
      <w:r w:rsidRPr="000668DD">
        <w:rPr>
          <w:rStyle w:val="s1"/>
          <w:rFonts w:ascii="Times New Roman" w:hAnsi="Times New Roman" w:cs="Times New Roman"/>
        </w:rPr>
        <w:t>____</w:t>
      </w:r>
    </w:p>
    <w:p w:rsidR="008E1C0E" w:rsidRPr="000668DD" w:rsidRDefault="008E1C0E" w:rsidP="008330CB">
      <w:pPr>
        <w:pStyle w:val="p14"/>
        <w:rPr>
          <w:rFonts w:ascii="Times New Roman" w:hAnsi="Times New Roman" w:cs="Times New Roman"/>
        </w:rPr>
      </w:pPr>
      <w:r w:rsidRPr="000668DD">
        <w:rPr>
          <w:rStyle w:val="s1"/>
          <w:rFonts w:ascii="Times New Roman" w:hAnsi="Times New Roman" w:cs="Times New Roman"/>
        </w:rPr>
        <w:t>3.__________________________________________</w:t>
      </w:r>
      <w:r>
        <w:rPr>
          <w:rStyle w:val="s1"/>
          <w:rFonts w:ascii="Times New Roman" w:hAnsi="Times New Roman" w:cs="Times New Roman"/>
        </w:rPr>
        <w:t>_____________________________</w:t>
      </w:r>
      <w:r w:rsidRPr="000668DD">
        <w:rPr>
          <w:rStyle w:val="s1"/>
          <w:rFonts w:ascii="Times New Roman" w:hAnsi="Times New Roman" w:cs="Times New Roman"/>
        </w:rPr>
        <w:t>_</w:t>
      </w:r>
    </w:p>
    <w:p w:rsidR="008E1C0E" w:rsidRPr="000668DD" w:rsidRDefault="008E1C0E" w:rsidP="008330CB">
      <w:pPr>
        <w:pStyle w:val="p14"/>
        <w:rPr>
          <w:rFonts w:ascii="Times New Roman" w:hAnsi="Times New Roman" w:cs="Times New Roman"/>
        </w:rPr>
      </w:pPr>
      <w:r>
        <w:rPr>
          <w:rStyle w:val="s1"/>
          <w:rFonts w:ascii="Times New Roman" w:hAnsi="Times New Roman" w:cs="Times New Roman"/>
        </w:rPr>
        <w:t>Организация</w:t>
      </w:r>
      <w:r w:rsidRPr="000668DD">
        <w:rPr>
          <w:rStyle w:val="s1"/>
          <w:rFonts w:ascii="Times New Roman" w:hAnsi="Times New Roman" w:cs="Times New Roman"/>
        </w:rPr>
        <w:t>___________________________________________________</w:t>
      </w:r>
      <w:r>
        <w:rPr>
          <w:rStyle w:val="s1"/>
          <w:rFonts w:ascii="Times New Roman" w:hAnsi="Times New Roman" w:cs="Times New Roman"/>
        </w:rPr>
        <w:t>__________</w:t>
      </w:r>
      <w:r w:rsidRPr="000668DD">
        <w:rPr>
          <w:rStyle w:val="s1"/>
          <w:rFonts w:ascii="Times New Roman" w:hAnsi="Times New Roman" w:cs="Times New Roman"/>
        </w:rPr>
        <w:t>_</w:t>
      </w:r>
    </w:p>
    <w:p w:rsidR="008E1C0E" w:rsidRPr="000668DD" w:rsidRDefault="008E1C0E" w:rsidP="008330CB">
      <w:pPr>
        <w:pStyle w:val="p14"/>
        <w:rPr>
          <w:rFonts w:ascii="Times New Roman" w:hAnsi="Times New Roman" w:cs="Times New Roman"/>
        </w:rPr>
      </w:pPr>
      <w:r w:rsidRPr="000668DD">
        <w:rPr>
          <w:rStyle w:val="s1"/>
          <w:rFonts w:ascii="Times New Roman" w:hAnsi="Times New Roman" w:cs="Times New Roman"/>
        </w:rPr>
        <w:t>Адрес и телефон____________________________________________________</w:t>
      </w:r>
      <w:r>
        <w:rPr>
          <w:rStyle w:val="s1"/>
          <w:rFonts w:ascii="Times New Roman" w:hAnsi="Times New Roman" w:cs="Times New Roman"/>
        </w:rPr>
        <w:t>_____</w:t>
      </w:r>
      <w:r w:rsidRPr="000668DD">
        <w:rPr>
          <w:rStyle w:val="s1"/>
          <w:rFonts w:ascii="Times New Roman" w:hAnsi="Times New Roman" w:cs="Times New Roman"/>
        </w:rPr>
        <w:t>__</w:t>
      </w:r>
    </w:p>
    <w:p w:rsidR="008E1C0E" w:rsidRPr="000668DD" w:rsidRDefault="008E1C0E" w:rsidP="008330CB">
      <w:pPr>
        <w:pStyle w:val="p14"/>
        <w:rPr>
          <w:rFonts w:ascii="Times New Roman" w:hAnsi="Times New Roman" w:cs="Times New Roman"/>
        </w:rPr>
      </w:pPr>
      <w:r w:rsidRPr="000668DD">
        <w:rPr>
          <w:rStyle w:val="s1"/>
          <w:rFonts w:ascii="Times New Roman" w:hAnsi="Times New Roman" w:cs="Times New Roman"/>
        </w:rPr>
        <w:t>Отделение</w:t>
      </w:r>
      <w:r>
        <w:rPr>
          <w:rStyle w:val="s1"/>
          <w:rFonts w:ascii="Times New Roman" w:hAnsi="Times New Roman" w:cs="Times New Roman"/>
        </w:rPr>
        <w:t xml:space="preserve"> (если есть)</w:t>
      </w:r>
      <w:r w:rsidRPr="000668DD">
        <w:rPr>
          <w:rStyle w:val="s1"/>
          <w:rFonts w:ascii="Times New Roman" w:hAnsi="Times New Roman" w:cs="Times New Roman"/>
        </w:rPr>
        <w:t xml:space="preserve"> __________________________________________________________</w:t>
      </w:r>
      <w:r>
        <w:rPr>
          <w:rStyle w:val="s1"/>
          <w:rFonts w:ascii="Times New Roman" w:hAnsi="Times New Roman" w:cs="Times New Roman"/>
        </w:rPr>
        <w:t>_______________</w:t>
      </w:r>
      <w:r w:rsidRPr="000668DD">
        <w:rPr>
          <w:rStyle w:val="s1"/>
          <w:rFonts w:ascii="Times New Roman" w:hAnsi="Times New Roman" w:cs="Times New Roman"/>
        </w:rPr>
        <w:t>_</w:t>
      </w:r>
    </w:p>
    <w:p w:rsidR="008E1C0E" w:rsidRDefault="008E1C0E" w:rsidP="00361A84">
      <w:pPr>
        <w:pStyle w:val="p14"/>
        <w:spacing w:before="0" w:beforeAutospacing="0" w:after="0" w:afterAutospacing="0"/>
        <w:rPr>
          <w:rStyle w:val="s1"/>
          <w:rFonts w:ascii="Times New Roman" w:hAnsi="Times New Roman" w:cs="Times New Roman"/>
        </w:rPr>
      </w:pPr>
      <w:r w:rsidRPr="000668DD">
        <w:rPr>
          <w:rStyle w:val="s1"/>
          <w:rFonts w:ascii="Times New Roman" w:hAnsi="Times New Roman" w:cs="Times New Roman"/>
        </w:rPr>
        <w:t xml:space="preserve">ФИО преподавателя </w:t>
      </w:r>
      <w:r>
        <w:rPr>
          <w:rStyle w:val="s1"/>
          <w:rFonts w:ascii="Times New Roman" w:hAnsi="Times New Roman" w:cs="Times New Roman"/>
        </w:rPr>
        <w:t>(руководителя коллектива), звания п</w:t>
      </w:r>
      <w:r w:rsidRPr="000668DD">
        <w:rPr>
          <w:rStyle w:val="s1"/>
          <w:rFonts w:ascii="Times New Roman" w:hAnsi="Times New Roman" w:cs="Times New Roman"/>
        </w:rPr>
        <w:t>олностью</w:t>
      </w:r>
    </w:p>
    <w:p w:rsidR="008E1C0E" w:rsidRPr="000668DD" w:rsidRDefault="008E1C0E" w:rsidP="00361A84">
      <w:pPr>
        <w:pStyle w:val="p14"/>
        <w:spacing w:before="0" w:beforeAutospacing="0" w:after="0" w:afterAutospacing="0"/>
        <w:rPr>
          <w:rFonts w:ascii="Times New Roman" w:hAnsi="Times New Roman" w:cs="Times New Roman"/>
        </w:rPr>
      </w:pPr>
      <w:r w:rsidRPr="000668DD">
        <w:rPr>
          <w:rStyle w:val="s1"/>
          <w:rFonts w:ascii="Times New Roman" w:hAnsi="Times New Roman" w:cs="Times New Roman"/>
        </w:rPr>
        <w:t>______________________________________</w:t>
      </w:r>
      <w:r>
        <w:rPr>
          <w:rStyle w:val="s1"/>
          <w:rFonts w:ascii="Times New Roman" w:hAnsi="Times New Roman" w:cs="Times New Roman"/>
        </w:rPr>
        <w:t>____________________________________</w:t>
      </w:r>
    </w:p>
    <w:p w:rsidR="008E1C0E" w:rsidRDefault="008E1C0E" w:rsidP="008330CB">
      <w:pPr>
        <w:pStyle w:val="p14"/>
        <w:rPr>
          <w:rStyle w:val="s1"/>
          <w:rFonts w:ascii="Times New Roman" w:hAnsi="Times New Roman" w:cs="Times New Roman"/>
        </w:rPr>
      </w:pPr>
      <w:r w:rsidRPr="000668DD">
        <w:rPr>
          <w:rStyle w:val="s1"/>
          <w:rFonts w:ascii="Times New Roman" w:hAnsi="Times New Roman" w:cs="Times New Roman"/>
        </w:rPr>
        <w:t>Контактный телефон</w:t>
      </w:r>
      <w:r>
        <w:rPr>
          <w:rStyle w:val="s1"/>
          <w:rFonts w:ascii="Times New Roman" w:hAnsi="Times New Roman" w:cs="Times New Roman"/>
        </w:rPr>
        <w:t xml:space="preserve"> преподавателя __________________________________________________________________________</w:t>
      </w:r>
    </w:p>
    <w:p w:rsidR="008E1C0E" w:rsidRDefault="008E1C0E" w:rsidP="008330CB">
      <w:pPr>
        <w:pStyle w:val="p14"/>
        <w:rPr>
          <w:rStyle w:val="s1"/>
          <w:rFonts w:ascii="Times New Roman" w:hAnsi="Times New Roman" w:cs="Times New Roman"/>
        </w:rPr>
      </w:pPr>
      <w:r>
        <w:rPr>
          <w:rStyle w:val="s1"/>
          <w:rFonts w:ascii="Times New Roman" w:hAnsi="Times New Roman" w:cs="Times New Roman"/>
        </w:rPr>
        <w:t xml:space="preserve">Электронный адрес преподавателя____________________________________________ </w:t>
      </w:r>
    </w:p>
    <w:p w:rsidR="008E1C0E" w:rsidRPr="000668DD" w:rsidRDefault="008E1C0E" w:rsidP="008330CB">
      <w:pPr>
        <w:pStyle w:val="p14"/>
        <w:rPr>
          <w:rFonts w:ascii="Times New Roman" w:hAnsi="Times New Roman" w:cs="Times New Roman"/>
        </w:rPr>
      </w:pPr>
      <w:r>
        <w:rPr>
          <w:rStyle w:val="s1"/>
          <w:rFonts w:ascii="Times New Roman" w:hAnsi="Times New Roman" w:cs="Times New Roman"/>
        </w:rPr>
        <w:t xml:space="preserve">Электронный адрес учреждения </w:t>
      </w:r>
      <w:r w:rsidRPr="000668DD">
        <w:rPr>
          <w:rStyle w:val="s1"/>
          <w:rFonts w:ascii="Times New Roman" w:hAnsi="Times New Roman" w:cs="Times New Roman"/>
        </w:rPr>
        <w:t>____________________________</w:t>
      </w:r>
      <w:r>
        <w:rPr>
          <w:rStyle w:val="s1"/>
          <w:rFonts w:ascii="Times New Roman" w:hAnsi="Times New Roman" w:cs="Times New Roman"/>
        </w:rPr>
        <w:t>_______________</w:t>
      </w:r>
      <w:r w:rsidRPr="000668DD">
        <w:rPr>
          <w:rStyle w:val="s1"/>
          <w:rFonts w:ascii="Times New Roman" w:hAnsi="Times New Roman" w:cs="Times New Roman"/>
        </w:rPr>
        <w:t>___</w:t>
      </w:r>
    </w:p>
    <w:p w:rsidR="008E1C0E" w:rsidRPr="000668DD" w:rsidRDefault="008E1C0E" w:rsidP="008330CB">
      <w:pPr>
        <w:pStyle w:val="p14"/>
        <w:rPr>
          <w:rFonts w:ascii="Times New Roman" w:hAnsi="Times New Roman" w:cs="Times New Roman"/>
        </w:rPr>
      </w:pPr>
      <w:r w:rsidRPr="000668DD">
        <w:rPr>
          <w:rStyle w:val="s1"/>
          <w:rFonts w:ascii="Times New Roman" w:hAnsi="Times New Roman" w:cs="Times New Roman"/>
        </w:rPr>
        <w:t>ФИО концертмейстера (полностью)____________________________________</w:t>
      </w:r>
      <w:r>
        <w:rPr>
          <w:rStyle w:val="s1"/>
          <w:rFonts w:ascii="Times New Roman" w:hAnsi="Times New Roman" w:cs="Times New Roman"/>
        </w:rPr>
        <w:t>________</w:t>
      </w:r>
    </w:p>
    <w:p w:rsidR="008E1C0E" w:rsidRDefault="008E1C0E" w:rsidP="008330CB">
      <w:pPr>
        <w:jc w:val="both"/>
        <w:rPr>
          <w:rFonts w:ascii="Times New Roman" w:hAnsi="Times New Roman" w:cs="Times New Roman"/>
          <w:sz w:val="24"/>
          <w:szCs w:val="24"/>
        </w:rPr>
      </w:pPr>
      <w:r w:rsidRPr="007360BA">
        <w:rPr>
          <w:rFonts w:ascii="Times New Roman" w:hAnsi="Times New Roman" w:cs="Times New Roman"/>
          <w:sz w:val="24"/>
          <w:szCs w:val="24"/>
        </w:rPr>
        <w:t>Кому адресовать благодарственные 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0BA">
        <w:rPr>
          <w:rFonts w:ascii="Times New Roman" w:hAnsi="Times New Roman" w:cs="Times New Roman"/>
          <w:sz w:val="24"/>
          <w:szCs w:val="24"/>
        </w:rPr>
        <w:t>(ФИО полностью, должность</w:t>
      </w:r>
      <w:r>
        <w:rPr>
          <w:rFonts w:ascii="Times New Roman" w:hAnsi="Times New Roman" w:cs="Times New Roman"/>
          <w:sz w:val="24"/>
          <w:szCs w:val="24"/>
        </w:rPr>
        <w:t>, звания</w:t>
      </w:r>
      <w:r w:rsidRPr="007360BA">
        <w:rPr>
          <w:rFonts w:ascii="Times New Roman" w:hAnsi="Times New Roman" w:cs="Times New Roman"/>
          <w:sz w:val="24"/>
          <w:szCs w:val="24"/>
        </w:rPr>
        <w:t>)</w:t>
      </w:r>
    </w:p>
    <w:p w:rsidR="008E1C0E" w:rsidRDefault="008E1C0E" w:rsidP="00833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8E1C0E" w:rsidRDefault="008E1C0E" w:rsidP="006C45D6">
      <w:pPr>
        <w:jc w:val="both"/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  <w:r>
        <w:t xml:space="preserve"> </w:t>
      </w:r>
    </w:p>
    <w:sectPr w:rsidR="008E1C0E" w:rsidSect="0054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3795"/>
    <w:multiLevelType w:val="hybridMultilevel"/>
    <w:tmpl w:val="0C8C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265F68"/>
    <w:multiLevelType w:val="hybridMultilevel"/>
    <w:tmpl w:val="C7FE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1170D5"/>
    <w:multiLevelType w:val="hybridMultilevel"/>
    <w:tmpl w:val="BB58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BC22BE"/>
    <w:multiLevelType w:val="hybridMultilevel"/>
    <w:tmpl w:val="624EAE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C348DB"/>
    <w:multiLevelType w:val="hybridMultilevel"/>
    <w:tmpl w:val="4A866624"/>
    <w:lvl w:ilvl="0" w:tplc="0220EA16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2766EF"/>
    <w:multiLevelType w:val="hybridMultilevel"/>
    <w:tmpl w:val="6A36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5DC"/>
    <w:rsid w:val="00000F02"/>
    <w:rsid w:val="00053BFF"/>
    <w:rsid w:val="000668DD"/>
    <w:rsid w:val="001142D3"/>
    <w:rsid w:val="001532D4"/>
    <w:rsid w:val="001F5A3B"/>
    <w:rsid w:val="00285D65"/>
    <w:rsid w:val="002D7CFC"/>
    <w:rsid w:val="002E7AD5"/>
    <w:rsid w:val="00301C1B"/>
    <w:rsid w:val="0030475E"/>
    <w:rsid w:val="00315F10"/>
    <w:rsid w:val="00321119"/>
    <w:rsid w:val="00361A84"/>
    <w:rsid w:val="003776D0"/>
    <w:rsid w:val="00382732"/>
    <w:rsid w:val="003B10C1"/>
    <w:rsid w:val="003B54A0"/>
    <w:rsid w:val="005437D4"/>
    <w:rsid w:val="00576D5E"/>
    <w:rsid w:val="00585721"/>
    <w:rsid w:val="005F5DF6"/>
    <w:rsid w:val="00630B91"/>
    <w:rsid w:val="006C45D6"/>
    <w:rsid w:val="006E4CCA"/>
    <w:rsid w:val="007066CE"/>
    <w:rsid w:val="007360BA"/>
    <w:rsid w:val="00772AAC"/>
    <w:rsid w:val="00803934"/>
    <w:rsid w:val="008330CB"/>
    <w:rsid w:val="008715DC"/>
    <w:rsid w:val="008B1664"/>
    <w:rsid w:val="008E1C0E"/>
    <w:rsid w:val="00931F81"/>
    <w:rsid w:val="00984EE5"/>
    <w:rsid w:val="00995BC9"/>
    <w:rsid w:val="009D7A09"/>
    <w:rsid w:val="00A20EB4"/>
    <w:rsid w:val="00A273F9"/>
    <w:rsid w:val="00AD431B"/>
    <w:rsid w:val="00BC68BB"/>
    <w:rsid w:val="00BF7E03"/>
    <w:rsid w:val="00C707C2"/>
    <w:rsid w:val="00C80687"/>
    <w:rsid w:val="00D164CE"/>
    <w:rsid w:val="00D93470"/>
    <w:rsid w:val="00ED654B"/>
    <w:rsid w:val="00EF7B73"/>
    <w:rsid w:val="00F35604"/>
    <w:rsid w:val="00F43757"/>
    <w:rsid w:val="00F85EBA"/>
    <w:rsid w:val="00F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A4B022"/>
  <w15:docId w15:val="{E57F820D-A86C-4BCC-BB8D-B7992353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C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30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8330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uiPriority w:val="99"/>
    <w:rsid w:val="008330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8330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6">
    <w:name w:val="p6"/>
    <w:basedOn w:val="a"/>
    <w:uiPriority w:val="99"/>
    <w:rsid w:val="008330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8330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9">
    <w:name w:val="p9"/>
    <w:basedOn w:val="a"/>
    <w:uiPriority w:val="99"/>
    <w:rsid w:val="008330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3">
    <w:name w:val="p13"/>
    <w:basedOn w:val="a"/>
    <w:uiPriority w:val="99"/>
    <w:rsid w:val="008330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4">
    <w:name w:val="p14"/>
    <w:basedOn w:val="a"/>
    <w:uiPriority w:val="99"/>
    <w:rsid w:val="008330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8330C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8330CB"/>
  </w:style>
  <w:style w:type="character" w:customStyle="1" w:styleId="s3">
    <w:name w:val="s3"/>
    <w:uiPriority w:val="99"/>
    <w:rsid w:val="008330CB"/>
  </w:style>
  <w:style w:type="character" w:customStyle="1" w:styleId="s4">
    <w:name w:val="s4"/>
    <w:uiPriority w:val="99"/>
    <w:rsid w:val="008330CB"/>
  </w:style>
  <w:style w:type="character" w:customStyle="1" w:styleId="s5">
    <w:name w:val="s5"/>
    <w:uiPriority w:val="99"/>
    <w:rsid w:val="008330CB"/>
  </w:style>
  <w:style w:type="paragraph" w:customStyle="1" w:styleId="westernbullet2gif">
    <w:name w:val="westernbullet2.gif"/>
    <w:basedOn w:val="a"/>
    <w:uiPriority w:val="99"/>
    <w:rsid w:val="008330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bullet3gif">
    <w:name w:val="westernbullet3.gif"/>
    <w:basedOn w:val="a"/>
    <w:uiPriority w:val="99"/>
    <w:rsid w:val="008330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bullet1gif">
    <w:name w:val="westernbullet1.gif"/>
    <w:basedOn w:val="a"/>
    <w:uiPriority w:val="99"/>
    <w:rsid w:val="008330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Без интервала1"/>
    <w:uiPriority w:val="99"/>
    <w:rsid w:val="008330CB"/>
    <w:rPr>
      <w:rFonts w:eastAsia="Times New Roman" w:cs="Calibri"/>
      <w:sz w:val="22"/>
      <w:szCs w:val="22"/>
    </w:rPr>
  </w:style>
  <w:style w:type="character" w:styleId="a4">
    <w:name w:val="Hyperlink"/>
    <w:uiPriority w:val="99"/>
    <w:rsid w:val="008330CB"/>
    <w:rPr>
      <w:color w:val="0000FF"/>
      <w:u w:val="single"/>
    </w:rPr>
  </w:style>
  <w:style w:type="paragraph" w:styleId="a5">
    <w:name w:val="No Spacing"/>
    <w:uiPriority w:val="99"/>
    <w:qFormat/>
    <w:rsid w:val="008330CB"/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A2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273F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voronok2022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voronok_cheb@mail.ru" TargetMode="External"/><Relationship Id="rId12" Type="http://schemas.openxmlformats.org/officeDocument/2006/relationships/hyperlink" Target="mailto:aleksandra-klassi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olocnowa.n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hebdmsh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voronok_cheb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Васильева</dc:creator>
  <cp:keywords/>
  <dc:description/>
  <cp:lastModifiedBy>Александра Васильева</cp:lastModifiedBy>
  <cp:revision>15</cp:revision>
  <cp:lastPrinted>2022-11-09T13:14:00Z</cp:lastPrinted>
  <dcterms:created xsi:type="dcterms:W3CDTF">2022-11-01T08:16:00Z</dcterms:created>
  <dcterms:modified xsi:type="dcterms:W3CDTF">2022-11-19T16:28:00Z</dcterms:modified>
</cp:coreProperties>
</file>