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99" w:rsidRPr="00CD7499" w:rsidRDefault="00CD7499" w:rsidP="00CD7499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D7499">
        <w:rPr>
          <w:rFonts w:ascii="Arial" w:eastAsia="Times New Roman" w:hAnsi="Arial" w:cs="Arial"/>
          <w:b/>
          <w:bCs/>
          <w:i/>
          <w:iCs/>
          <w:caps/>
          <w:color w:val="FFFFFF"/>
          <w:sz w:val="15"/>
          <w:szCs w:val="15"/>
        </w:rPr>
        <w:t>С ВАЛЮТ НА 23.12.2014: $ - 5</w:t>
      </w:r>
      <w:r>
        <w:rPr>
          <w:rFonts w:ascii="Arial" w:eastAsia="Times New Roman" w:hAnsi="Arial" w:cs="Arial"/>
          <w:b/>
          <w:bCs/>
          <w:i/>
          <w:iCs/>
          <w:caps/>
          <w:color w:val="FFFFFF"/>
          <w:sz w:val="15"/>
          <w:szCs w:val="15"/>
        </w:rPr>
        <w:t>6.4940, € - 69.2503, ¥ - 47.135</w:t>
      </w:r>
      <w:r w:rsidRPr="00CD7499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CD7499" w:rsidRPr="00CD7499" w:rsidRDefault="00CD7499" w:rsidP="00CD749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D7499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CD7499" w:rsidRPr="00CD7499" w:rsidRDefault="00CD7499" w:rsidP="00CD7499">
      <w:pPr>
        <w:shd w:val="clear" w:color="auto" w:fill="FFFFFF"/>
        <w:spacing w:after="195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6" w:history="1">
        <w:r w:rsidRPr="00CD7499">
          <w:rPr>
            <w:rFonts w:ascii="Arial" w:eastAsia="Times New Roman" w:hAnsi="Arial" w:cs="Arial"/>
            <w:color w:val="3B5163"/>
            <w:sz w:val="18"/>
            <w:szCs w:val="18"/>
            <w:u w:val="single"/>
          </w:rPr>
          <w:t>Новости</w:t>
        </w:r>
      </w:hyperlink>
      <w:r w:rsidRPr="00CD7499">
        <w:rPr>
          <w:rFonts w:ascii="Arial" w:eastAsia="Times New Roman" w:hAnsi="Arial" w:cs="Arial"/>
          <w:color w:val="000000"/>
          <w:sz w:val="18"/>
          <w:szCs w:val="18"/>
        </w:rPr>
        <w:t> » </w:t>
      </w:r>
      <w:hyperlink r:id="rId7" w:history="1">
        <w:r w:rsidRPr="00CD7499">
          <w:rPr>
            <w:rFonts w:ascii="Arial" w:eastAsia="Times New Roman" w:hAnsi="Arial" w:cs="Arial"/>
            <w:color w:val="3B5163"/>
            <w:sz w:val="18"/>
            <w:szCs w:val="18"/>
            <w:u w:val="single"/>
          </w:rPr>
          <w:t>Праздник</w:t>
        </w:r>
      </w:hyperlink>
      <w:r w:rsidRPr="00CD7499">
        <w:rPr>
          <w:rFonts w:ascii="Arial" w:eastAsia="Times New Roman" w:hAnsi="Arial" w:cs="Arial"/>
          <w:color w:val="000000"/>
          <w:sz w:val="18"/>
          <w:szCs w:val="18"/>
        </w:rPr>
        <w:t> » Первую рыбу разделила вся Камчатка</w:t>
      </w:r>
    </w:p>
    <w:p w:rsidR="00CD7499" w:rsidRPr="00CD7499" w:rsidRDefault="00CD7499" w:rsidP="00CD7499">
      <w:pPr>
        <w:shd w:val="clear" w:color="auto" w:fill="FFFFFF"/>
        <w:spacing w:before="225" w:after="300" w:line="255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27"/>
          <w:szCs w:val="27"/>
        </w:rPr>
      </w:pPr>
      <w:r w:rsidRPr="00CD7499">
        <w:rPr>
          <w:rFonts w:ascii="Arial" w:eastAsia="Times New Roman" w:hAnsi="Arial" w:cs="Arial"/>
          <w:b/>
          <w:bCs/>
          <w:caps/>
          <w:color w:val="333333"/>
          <w:kern w:val="36"/>
          <w:sz w:val="27"/>
          <w:szCs w:val="27"/>
        </w:rPr>
        <w:t>ПЕРВУЮ РЫБУ РАЗДЕЛИЛА ВСЯ КАМЧАТКА</w:t>
      </w:r>
    </w:p>
    <w:p w:rsidR="00CD7499" w:rsidRPr="00CD7499" w:rsidRDefault="00CD7499" w:rsidP="00CD7499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8" w:history="1">
        <w:r w:rsidRPr="00CD7499">
          <w:rPr>
            <w:rFonts w:ascii="Arial" w:eastAsia="Times New Roman" w:hAnsi="Arial" w:cs="Arial"/>
            <w:b/>
            <w:bCs/>
            <w:caps/>
            <w:color w:val="006684"/>
            <w:sz w:val="17"/>
            <w:szCs w:val="17"/>
            <w:u w:val="single"/>
            <w:shd w:val="clear" w:color="auto" w:fill="FFFFFF"/>
          </w:rPr>
          <w:t>4-07-2012</w:t>
        </w:r>
      </w:hyperlink>
      <w:r w:rsidRPr="00CD7499">
        <w:rPr>
          <w:rFonts w:ascii="Arial" w:eastAsia="Times New Roman" w:hAnsi="Arial" w:cs="Arial"/>
          <w:color w:val="000000"/>
          <w:sz w:val="20"/>
          <w:szCs w:val="20"/>
        </w:rPr>
        <w:t>- </w:t>
      </w:r>
      <w:hyperlink r:id="rId9" w:history="1">
        <w:r w:rsidRPr="00CD7499">
          <w:rPr>
            <w:rFonts w:ascii="Arial" w:eastAsia="Times New Roman" w:hAnsi="Arial" w:cs="Arial"/>
            <w:b/>
            <w:bCs/>
            <w:caps/>
            <w:color w:val="006684"/>
            <w:sz w:val="17"/>
            <w:szCs w:val="17"/>
            <w:u w:val="single"/>
            <w:shd w:val="clear" w:color="auto" w:fill="FFFFFF"/>
          </w:rPr>
          <w:t>ПРАЗДНИК</w:t>
        </w:r>
      </w:hyperlink>
    </w:p>
    <w:p w:rsidR="00CD7499" w:rsidRPr="00CD7499" w:rsidRDefault="00CD7499" w:rsidP="00CD7499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CD7499">
        <w:rPr>
          <w:rFonts w:ascii="Arial" w:eastAsia="Times New Roman" w:hAnsi="Arial" w:cs="Arial"/>
          <w:b/>
          <w:bCs/>
          <w:noProof/>
          <w:color w:val="333333"/>
          <w:sz w:val="20"/>
          <w:szCs w:val="20"/>
        </w:rPr>
        <w:drawing>
          <wp:inline distT="0" distB="0" distL="0" distR="0" wp14:anchorId="5610AE12" wp14:editId="58F2D050">
            <wp:extent cx="1586230" cy="2379345"/>
            <wp:effectExtent l="0" t="0" r="0" b="1905"/>
            <wp:docPr id="2" name="Рисунок 2" descr="http://kamkrai.com/uploads/posts/297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amkrai.com/uploads/posts/297/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499">
        <w:rPr>
          <w:rFonts w:ascii="Arial" w:eastAsia="Times New Roman" w:hAnsi="Arial" w:cs="Arial"/>
          <w:b/>
          <w:bCs/>
          <w:color w:val="333333"/>
          <w:sz w:val="20"/>
          <w:szCs w:val="20"/>
        </w:rPr>
        <w:t>Во многих муниципальных районах в прошлом месяце проводился традиционный Праздник первой рыбы. Завершающим этапом праздничного марафона стало большое гуляние в столице края, приуроченное сразу к трем праздникам: Дню первой рыбы, Дню молодежи и, конечно же, 5-летию со дня образования Камчатского края.</w:t>
      </w:r>
    </w:p>
    <w:p w:rsidR="00CD7499" w:rsidRPr="00CD7499" w:rsidRDefault="00CD7499" w:rsidP="00CD7499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CD7499">
        <w:rPr>
          <w:rFonts w:ascii="Arial" w:eastAsia="Times New Roman" w:hAnsi="Arial" w:cs="Arial"/>
          <w:color w:val="333333"/>
          <w:sz w:val="20"/>
          <w:szCs w:val="20"/>
        </w:rPr>
        <w:t>В старину во время празднования начала большой рыбалки предки коренных жителей Камчатки проводили обряд для того, чтобы с помощью ритуальных действий заманить рыбу в реки. Подготовка начиналась с плетения косы из травы. На косу нанизывали рыбьи головы и жабры. Хвост косы опускался в воду. Все, кто участвовал в обряде, брались за косу и шли против течения реки. Всем своим видом они показывали, что тянут с трудом, потому что много рыбы попалось. Все участники должны приговаривать на родном языке: «Столько рыбы, не можем справиться! Идите сюда, помогите нам!».</w:t>
      </w:r>
    </w:p>
    <w:p w:rsidR="00CD7499" w:rsidRPr="00CD7499" w:rsidRDefault="00CD7499" w:rsidP="00CD7499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CD7499">
        <w:rPr>
          <w:rFonts w:ascii="Arial" w:eastAsia="Times New Roman" w:hAnsi="Arial" w:cs="Arial"/>
          <w:color w:val="333333"/>
          <w:sz w:val="20"/>
          <w:szCs w:val="20"/>
        </w:rPr>
        <w:t>По обычаю, если за травяную косу берется беременная женщина, это поможет и ей в родах, и обильному ходу рыбы во время нереста.</w:t>
      </w:r>
    </w:p>
    <w:p w:rsidR="00CD7499" w:rsidRPr="00CD7499" w:rsidRDefault="00CD7499" w:rsidP="00CD7499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CD7499">
        <w:rPr>
          <w:rFonts w:ascii="Arial" w:eastAsia="Times New Roman" w:hAnsi="Arial" w:cs="Arial"/>
          <w:color w:val="333333"/>
          <w:sz w:val="20"/>
          <w:szCs w:val="20"/>
        </w:rPr>
        <w:t xml:space="preserve">1 июля на этнографической площадке «В гостях у </w:t>
      </w:r>
      <w:proofErr w:type="spellStart"/>
      <w:r w:rsidRPr="00CD7499">
        <w:rPr>
          <w:rFonts w:ascii="Arial" w:eastAsia="Times New Roman" w:hAnsi="Arial" w:cs="Arial"/>
          <w:color w:val="333333"/>
          <w:sz w:val="20"/>
          <w:szCs w:val="20"/>
        </w:rPr>
        <w:t>Кутха</w:t>
      </w:r>
      <w:proofErr w:type="spellEnd"/>
      <w:r w:rsidRPr="00CD7499">
        <w:rPr>
          <w:rFonts w:ascii="Arial" w:eastAsia="Times New Roman" w:hAnsi="Arial" w:cs="Arial"/>
          <w:color w:val="333333"/>
          <w:sz w:val="20"/>
          <w:szCs w:val="20"/>
        </w:rPr>
        <w:t xml:space="preserve">», что на берегу </w:t>
      </w:r>
      <w:proofErr w:type="spellStart"/>
      <w:r w:rsidRPr="00CD7499">
        <w:rPr>
          <w:rFonts w:ascii="Arial" w:eastAsia="Times New Roman" w:hAnsi="Arial" w:cs="Arial"/>
          <w:color w:val="333333"/>
          <w:sz w:val="20"/>
          <w:szCs w:val="20"/>
        </w:rPr>
        <w:t>Култучного</w:t>
      </w:r>
      <w:proofErr w:type="spellEnd"/>
      <w:r w:rsidRPr="00CD7499">
        <w:rPr>
          <w:rFonts w:ascii="Arial" w:eastAsia="Times New Roman" w:hAnsi="Arial" w:cs="Arial"/>
          <w:color w:val="333333"/>
          <w:sz w:val="20"/>
          <w:szCs w:val="20"/>
        </w:rPr>
        <w:t xml:space="preserve"> озера в центре Петропавловска, снова был проведен древний магический обряд. Здесь собралось как никогда много людей, а погода в этот день была необычайно жаркой. Еще задолго до объявленного начала на площадке </w:t>
      </w:r>
      <w:proofErr w:type="gramStart"/>
      <w:r w:rsidRPr="00CD7499">
        <w:rPr>
          <w:rFonts w:ascii="Arial" w:eastAsia="Times New Roman" w:hAnsi="Arial" w:cs="Arial"/>
          <w:color w:val="333333"/>
          <w:sz w:val="20"/>
          <w:szCs w:val="20"/>
        </w:rPr>
        <w:t>вовсю</w:t>
      </w:r>
      <w:proofErr w:type="gramEnd"/>
      <w:r w:rsidRPr="00CD7499">
        <w:rPr>
          <w:rFonts w:ascii="Arial" w:eastAsia="Times New Roman" w:hAnsi="Arial" w:cs="Arial"/>
          <w:color w:val="333333"/>
          <w:sz w:val="20"/>
          <w:szCs w:val="20"/>
        </w:rPr>
        <w:t xml:space="preserve"> шла выставка-продажа декоративно-прикладного искусства «Деревня мастеров», выставка национальных блюд, а за вкусной ухой уже тянулась большая очередь.</w:t>
      </w:r>
    </w:p>
    <w:p w:rsidR="00CD7499" w:rsidRPr="00CD7499" w:rsidRDefault="00CD7499" w:rsidP="00CD7499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CD7499">
        <w:rPr>
          <w:rFonts w:ascii="Arial" w:eastAsia="Times New Roman" w:hAnsi="Arial" w:cs="Arial"/>
          <w:color w:val="333333"/>
          <w:sz w:val="20"/>
          <w:szCs w:val="20"/>
        </w:rPr>
        <w:t>Здесь жители города и гости Камчатки могли приобрести изделия из кости, бисера, рыбьей кожи, меха, картины, нанайскую национальную обувь, сувениры с изображением местных пейзажей. Здесь же каждый имел возможность сфотографироваться в кухлянке на фоне огромного медведя.</w:t>
      </w:r>
    </w:p>
    <w:p w:rsidR="00CD7499" w:rsidRPr="00CD7499" w:rsidRDefault="00CD7499" w:rsidP="00CD7499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CD7499">
        <w:rPr>
          <w:rFonts w:ascii="Arial" w:eastAsia="Times New Roman" w:hAnsi="Arial" w:cs="Arial"/>
          <w:color w:val="333333"/>
          <w:sz w:val="20"/>
          <w:szCs w:val="20"/>
        </w:rPr>
        <w:t xml:space="preserve">Организаторами этого праздника выступили министерство культуры Камчатского края, министерство по делам Корякского округа и территориям традиционного проживания коренных малочисленных народов Севера и ЦКД «Сероглазка». В начале мероприятия Андреем Губановым была исполнена всеми любимая песня «Мой дом – Петропавловск-Камчатский». Во время официальной части со сцены прозвучало много поздравлений и напутственных слов. </w:t>
      </w:r>
      <w:proofErr w:type="gramStart"/>
      <w:r w:rsidRPr="00CD7499">
        <w:rPr>
          <w:rFonts w:ascii="Arial" w:eastAsia="Times New Roman" w:hAnsi="Arial" w:cs="Arial"/>
          <w:color w:val="333333"/>
          <w:sz w:val="20"/>
          <w:szCs w:val="20"/>
        </w:rPr>
        <w:t xml:space="preserve">Среди выступавших были заместитель министра по делам Корякского округа и ТТП коренных малочисленных народов Севера Вячеслав </w:t>
      </w:r>
      <w:proofErr w:type="spellStart"/>
      <w:r w:rsidRPr="00CD7499">
        <w:rPr>
          <w:rFonts w:ascii="Arial" w:eastAsia="Times New Roman" w:hAnsi="Arial" w:cs="Arial"/>
          <w:color w:val="333333"/>
          <w:sz w:val="20"/>
          <w:szCs w:val="20"/>
        </w:rPr>
        <w:t>Падерин</w:t>
      </w:r>
      <w:proofErr w:type="spellEnd"/>
      <w:r w:rsidRPr="00CD7499">
        <w:rPr>
          <w:rFonts w:ascii="Arial" w:eastAsia="Times New Roman" w:hAnsi="Arial" w:cs="Arial"/>
          <w:color w:val="333333"/>
          <w:sz w:val="20"/>
          <w:szCs w:val="20"/>
        </w:rPr>
        <w:t xml:space="preserve">, который вручил благодарственные письма активистам движения коренных народов нашего края, 1-й вице-президент Ассоциации КМНС Камчатского края Евгения </w:t>
      </w:r>
      <w:proofErr w:type="spellStart"/>
      <w:r w:rsidRPr="00CD7499">
        <w:rPr>
          <w:rFonts w:ascii="Arial" w:eastAsia="Times New Roman" w:hAnsi="Arial" w:cs="Arial"/>
          <w:color w:val="333333"/>
          <w:sz w:val="20"/>
          <w:szCs w:val="20"/>
        </w:rPr>
        <w:t>Тынетегина</w:t>
      </w:r>
      <w:proofErr w:type="spellEnd"/>
      <w:r w:rsidRPr="00CD7499">
        <w:rPr>
          <w:rFonts w:ascii="Arial" w:eastAsia="Times New Roman" w:hAnsi="Arial" w:cs="Arial"/>
          <w:color w:val="333333"/>
          <w:sz w:val="20"/>
          <w:szCs w:val="20"/>
        </w:rPr>
        <w:t xml:space="preserve">, заместитель уполномоченного по правам человека и защите детства в Камчатском крае Олег </w:t>
      </w:r>
      <w:proofErr w:type="spellStart"/>
      <w:r w:rsidRPr="00CD7499">
        <w:rPr>
          <w:rFonts w:ascii="Arial" w:eastAsia="Times New Roman" w:hAnsi="Arial" w:cs="Arial"/>
          <w:color w:val="333333"/>
          <w:sz w:val="20"/>
          <w:szCs w:val="20"/>
        </w:rPr>
        <w:t>Запороцкий</w:t>
      </w:r>
      <w:proofErr w:type="spellEnd"/>
      <w:r w:rsidRPr="00CD7499">
        <w:rPr>
          <w:rFonts w:ascii="Arial" w:eastAsia="Times New Roman" w:hAnsi="Arial" w:cs="Arial"/>
          <w:color w:val="333333"/>
          <w:sz w:val="20"/>
          <w:szCs w:val="20"/>
        </w:rPr>
        <w:t xml:space="preserve">, член общественной организации молодежи КМНС в Камчатском крае Татьяна </w:t>
      </w:r>
      <w:proofErr w:type="spellStart"/>
      <w:r w:rsidRPr="00CD7499">
        <w:rPr>
          <w:rFonts w:ascii="Arial" w:eastAsia="Times New Roman" w:hAnsi="Arial" w:cs="Arial"/>
          <w:color w:val="333333"/>
          <w:sz w:val="20"/>
          <w:szCs w:val="20"/>
        </w:rPr>
        <w:t>Слободчикова</w:t>
      </w:r>
      <w:proofErr w:type="spellEnd"/>
      <w:r w:rsidRPr="00CD7499">
        <w:rPr>
          <w:rFonts w:ascii="Arial" w:eastAsia="Times New Roman" w:hAnsi="Arial" w:cs="Arial"/>
          <w:color w:val="333333"/>
          <w:sz w:val="20"/>
          <w:szCs w:val="20"/>
        </w:rPr>
        <w:t xml:space="preserve"> и другие</w:t>
      </w:r>
      <w:proofErr w:type="gramEnd"/>
      <w:r w:rsidRPr="00CD7499">
        <w:rPr>
          <w:rFonts w:ascii="Arial" w:eastAsia="Times New Roman" w:hAnsi="Arial" w:cs="Arial"/>
          <w:color w:val="333333"/>
          <w:sz w:val="20"/>
          <w:szCs w:val="20"/>
        </w:rPr>
        <w:t xml:space="preserve">. Специально на этот праздник приехали в краевой центр и порадовали своим творчеством такие коллективы, как ансамбль «Эльвель» (с. </w:t>
      </w:r>
      <w:proofErr w:type="spellStart"/>
      <w:r w:rsidRPr="00CD7499">
        <w:rPr>
          <w:rFonts w:ascii="Arial" w:eastAsia="Times New Roman" w:hAnsi="Arial" w:cs="Arial"/>
          <w:color w:val="333333"/>
          <w:sz w:val="20"/>
          <w:szCs w:val="20"/>
        </w:rPr>
        <w:t>Ковран</w:t>
      </w:r>
      <w:proofErr w:type="spellEnd"/>
      <w:r w:rsidRPr="00CD7499">
        <w:rPr>
          <w:rFonts w:ascii="Arial" w:eastAsia="Times New Roman" w:hAnsi="Arial" w:cs="Arial"/>
          <w:color w:val="333333"/>
          <w:sz w:val="20"/>
          <w:szCs w:val="20"/>
        </w:rPr>
        <w:t>), «Алгу» (с. Соболево) и «</w:t>
      </w:r>
      <w:proofErr w:type="spellStart"/>
      <w:r w:rsidRPr="00CD7499">
        <w:rPr>
          <w:rFonts w:ascii="Arial" w:eastAsia="Times New Roman" w:hAnsi="Arial" w:cs="Arial"/>
          <w:color w:val="333333"/>
          <w:sz w:val="20"/>
          <w:szCs w:val="20"/>
        </w:rPr>
        <w:t>Унанган</w:t>
      </w:r>
      <w:proofErr w:type="spellEnd"/>
      <w:r w:rsidRPr="00CD7499">
        <w:rPr>
          <w:rFonts w:ascii="Arial" w:eastAsia="Times New Roman" w:hAnsi="Arial" w:cs="Arial"/>
          <w:color w:val="333333"/>
          <w:sz w:val="20"/>
          <w:szCs w:val="20"/>
        </w:rPr>
        <w:t>» (с. Никольское).</w:t>
      </w:r>
    </w:p>
    <w:p w:rsidR="00CD7499" w:rsidRPr="00CD7499" w:rsidRDefault="00CD7499" w:rsidP="00CD7499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CD7499">
        <w:rPr>
          <w:rFonts w:ascii="Arial" w:eastAsia="Times New Roman" w:hAnsi="Arial" w:cs="Arial"/>
          <w:color w:val="333333"/>
          <w:sz w:val="20"/>
          <w:szCs w:val="20"/>
        </w:rPr>
        <w:lastRenderedPageBreak/>
        <w:t xml:space="preserve">Сердечную любовь к своей малой родине отразил в сольном номере Юрий </w:t>
      </w:r>
      <w:proofErr w:type="spellStart"/>
      <w:r w:rsidRPr="00CD7499">
        <w:rPr>
          <w:rFonts w:ascii="Arial" w:eastAsia="Times New Roman" w:hAnsi="Arial" w:cs="Arial"/>
          <w:color w:val="333333"/>
          <w:sz w:val="20"/>
          <w:szCs w:val="20"/>
        </w:rPr>
        <w:t>Толтын</w:t>
      </w:r>
      <w:proofErr w:type="spellEnd"/>
      <w:r w:rsidRPr="00CD7499">
        <w:rPr>
          <w:rFonts w:ascii="Arial" w:eastAsia="Times New Roman" w:hAnsi="Arial" w:cs="Arial"/>
          <w:color w:val="333333"/>
          <w:sz w:val="20"/>
          <w:szCs w:val="20"/>
        </w:rPr>
        <w:t>, он вышел на сцену с песней собственного сочинения «</w:t>
      </w:r>
      <w:proofErr w:type="spellStart"/>
      <w:r w:rsidRPr="00CD7499">
        <w:rPr>
          <w:rFonts w:ascii="Arial" w:eastAsia="Times New Roman" w:hAnsi="Arial" w:cs="Arial"/>
          <w:color w:val="333333"/>
          <w:sz w:val="20"/>
          <w:szCs w:val="20"/>
        </w:rPr>
        <w:t>Пенжина</w:t>
      </w:r>
      <w:proofErr w:type="spellEnd"/>
      <w:r w:rsidRPr="00CD7499">
        <w:rPr>
          <w:rFonts w:ascii="Arial" w:eastAsia="Times New Roman" w:hAnsi="Arial" w:cs="Arial"/>
          <w:color w:val="333333"/>
          <w:sz w:val="20"/>
          <w:szCs w:val="20"/>
        </w:rPr>
        <w:t xml:space="preserve">», которую многие услышали впервые. Также приятно удивил зрителей своими певческими данными Олег </w:t>
      </w:r>
      <w:proofErr w:type="spellStart"/>
      <w:r w:rsidRPr="00CD7499">
        <w:rPr>
          <w:rFonts w:ascii="Arial" w:eastAsia="Times New Roman" w:hAnsi="Arial" w:cs="Arial"/>
          <w:color w:val="333333"/>
          <w:sz w:val="20"/>
          <w:szCs w:val="20"/>
        </w:rPr>
        <w:t>Запороцкий</w:t>
      </w:r>
      <w:proofErr w:type="spellEnd"/>
      <w:r w:rsidRPr="00CD7499">
        <w:rPr>
          <w:rFonts w:ascii="Arial" w:eastAsia="Times New Roman" w:hAnsi="Arial" w:cs="Arial"/>
          <w:color w:val="333333"/>
          <w:sz w:val="20"/>
          <w:szCs w:val="20"/>
        </w:rPr>
        <w:t xml:space="preserve">, спевший бардовскую песню «Ну, как дела на Камчатке?», а Иосиф Жуков исполнил знаменитые «Мелодии </w:t>
      </w:r>
      <w:proofErr w:type="spellStart"/>
      <w:r w:rsidRPr="00CD7499">
        <w:rPr>
          <w:rFonts w:ascii="Arial" w:eastAsia="Times New Roman" w:hAnsi="Arial" w:cs="Arial"/>
          <w:color w:val="333333"/>
          <w:sz w:val="20"/>
          <w:szCs w:val="20"/>
        </w:rPr>
        <w:t>Тумми</w:t>
      </w:r>
      <w:proofErr w:type="spellEnd"/>
      <w:r w:rsidRPr="00CD7499">
        <w:rPr>
          <w:rFonts w:ascii="Arial" w:eastAsia="Times New Roman" w:hAnsi="Arial" w:cs="Arial"/>
          <w:color w:val="333333"/>
          <w:sz w:val="20"/>
          <w:szCs w:val="20"/>
        </w:rPr>
        <w:t>».</w:t>
      </w:r>
    </w:p>
    <w:p w:rsidR="00CD7499" w:rsidRPr="00CD7499" w:rsidRDefault="00CD7499" w:rsidP="00CD7499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CD7499"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 wp14:anchorId="07F7EC1A" wp14:editId="4D296987">
            <wp:extent cx="2379345" cy="1597660"/>
            <wp:effectExtent l="0" t="0" r="1905" b="2540"/>
            <wp:docPr id="3" name="Рисунок 3" descr="http://kamkrai.com/uploads/posts/297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amkrai.com/uploads/posts/297/2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499">
        <w:rPr>
          <w:rFonts w:ascii="Arial" w:eastAsia="Times New Roman" w:hAnsi="Arial" w:cs="Arial"/>
          <w:color w:val="333333"/>
          <w:sz w:val="20"/>
          <w:szCs w:val="20"/>
        </w:rPr>
        <w:t xml:space="preserve">Между концертными номерами проводились различные конкурсы: по разделыванию рыбы, «Мисс морячка» (организатор конкурса – «Радио </w:t>
      </w:r>
      <w:proofErr w:type="gramStart"/>
      <w:r w:rsidRPr="00CD7499">
        <w:rPr>
          <w:rFonts w:ascii="Arial" w:eastAsia="Times New Roman" w:hAnsi="Arial" w:cs="Arial"/>
          <w:color w:val="333333"/>
          <w:sz w:val="20"/>
          <w:szCs w:val="20"/>
        </w:rPr>
        <w:t>СВ</w:t>
      </w:r>
      <w:proofErr w:type="gramEnd"/>
      <w:r w:rsidRPr="00CD7499">
        <w:rPr>
          <w:rFonts w:ascii="Arial" w:eastAsia="Times New Roman" w:hAnsi="Arial" w:cs="Arial"/>
          <w:color w:val="333333"/>
          <w:sz w:val="20"/>
          <w:szCs w:val="20"/>
        </w:rPr>
        <w:t>»), национальных блюд и декоративно-прикладного творчества.</w:t>
      </w:r>
    </w:p>
    <w:p w:rsidR="00CD7499" w:rsidRPr="00CD7499" w:rsidRDefault="00CD7499" w:rsidP="00CD7499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CD7499">
        <w:rPr>
          <w:rFonts w:ascii="Arial" w:eastAsia="Times New Roman" w:hAnsi="Arial" w:cs="Arial"/>
          <w:color w:val="333333"/>
          <w:sz w:val="20"/>
          <w:szCs w:val="20"/>
        </w:rPr>
        <w:t>Помимо «</w:t>
      </w:r>
      <w:proofErr w:type="spellStart"/>
      <w:r w:rsidRPr="00CD7499">
        <w:rPr>
          <w:rFonts w:ascii="Arial" w:eastAsia="Times New Roman" w:hAnsi="Arial" w:cs="Arial"/>
          <w:color w:val="333333"/>
          <w:sz w:val="20"/>
          <w:szCs w:val="20"/>
        </w:rPr>
        <w:t>Эльвеля</w:t>
      </w:r>
      <w:proofErr w:type="spellEnd"/>
      <w:r w:rsidRPr="00CD7499">
        <w:rPr>
          <w:rFonts w:ascii="Arial" w:eastAsia="Times New Roman" w:hAnsi="Arial" w:cs="Arial"/>
          <w:color w:val="333333"/>
          <w:sz w:val="20"/>
          <w:szCs w:val="20"/>
        </w:rPr>
        <w:t>», «Алгу» и «</w:t>
      </w:r>
      <w:proofErr w:type="spellStart"/>
      <w:r w:rsidRPr="00CD7499">
        <w:rPr>
          <w:rFonts w:ascii="Arial" w:eastAsia="Times New Roman" w:hAnsi="Arial" w:cs="Arial"/>
          <w:color w:val="333333"/>
          <w:sz w:val="20"/>
          <w:szCs w:val="20"/>
        </w:rPr>
        <w:t>Унангана</w:t>
      </w:r>
      <w:proofErr w:type="spellEnd"/>
      <w:r w:rsidRPr="00CD7499">
        <w:rPr>
          <w:rFonts w:ascii="Arial" w:eastAsia="Times New Roman" w:hAnsi="Arial" w:cs="Arial"/>
          <w:color w:val="333333"/>
          <w:sz w:val="20"/>
          <w:szCs w:val="20"/>
        </w:rPr>
        <w:t>», на сцену выходили, заряжая зрителей положительной энергией танца, детский ансамбль «</w:t>
      </w:r>
      <w:proofErr w:type="spellStart"/>
      <w:r w:rsidRPr="00CD7499">
        <w:rPr>
          <w:rFonts w:ascii="Arial" w:eastAsia="Times New Roman" w:hAnsi="Arial" w:cs="Arial"/>
          <w:color w:val="333333"/>
          <w:sz w:val="20"/>
          <w:szCs w:val="20"/>
        </w:rPr>
        <w:t>Лаччах</w:t>
      </w:r>
      <w:proofErr w:type="spellEnd"/>
      <w:r w:rsidRPr="00CD7499">
        <w:rPr>
          <w:rFonts w:ascii="Arial" w:eastAsia="Times New Roman" w:hAnsi="Arial" w:cs="Arial"/>
          <w:color w:val="333333"/>
          <w:sz w:val="20"/>
          <w:szCs w:val="20"/>
        </w:rPr>
        <w:t>» (его самой маленькой участнице всего 4 года, а самой старшей 14 лет), молодежный ансамбль «</w:t>
      </w:r>
      <w:proofErr w:type="spellStart"/>
      <w:r w:rsidRPr="00CD7499">
        <w:rPr>
          <w:rFonts w:ascii="Arial" w:eastAsia="Times New Roman" w:hAnsi="Arial" w:cs="Arial"/>
          <w:color w:val="333333"/>
          <w:sz w:val="20"/>
          <w:szCs w:val="20"/>
        </w:rPr>
        <w:t>Коритэв</w:t>
      </w:r>
      <w:proofErr w:type="spellEnd"/>
      <w:r w:rsidRPr="00CD7499">
        <w:rPr>
          <w:rFonts w:ascii="Arial" w:eastAsia="Times New Roman" w:hAnsi="Arial" w:cs="Arial"/>
          <w:color w:val="333333"/>
          <w:sz w:val="20"/>
          <w:szCs w:val="20"/>
        </w:rPr>
        <w:t>», корякский ансамбль «</w:t>
      </w:r>
      <w:proofErr w:type="spellStart"/>
      <w:r w:rsidRPr="00CD7499">
        <w:rPr>
          <w:rFonts w:ascii="Arial" w:eastAsia="Times New Roman" w:hAnsi="Arial" w:cs="Arial"/>
          <w:color w:val="333333"/>
          <w:sz w:val="20"/>
          <w:szCs w:val="20"/>
        </w:rPr>
        <w:t>Пилюна</w:t>
      </w:r>
      <w:proofErr w:type="spellEnd"/>
      <w:r w:rsidRPr="00CD7499">
        <w:rPr>
          <w:rFonts w:ascii="Arial" w:eastAsia="Times New Roman" w:hAnsi="Arial" w:cs="Arial"/>
          <w:color w:val="333333"/>
          <w:sz w:val="20"/>
          <w:szCs w:val="20"/>
        </w:rPr>
        <w:t>», ансамбль этнического танца «</w:t>
      </w:r>
      <w:proofErr w:type="spellStart"/>
      <w:r w:rsidRPr="00CD7499">
        <w:rPr>
          <w:rFonts w:ascii="Arial" w:eastAsia="Times New Roman" w:hAnsi="Arial" w:cs="Arial"/>
          <w:color w:val="333333"/>
          <w:sz w:val="20"/>
          <w:szCs w:val="20"/>
        </w:rPr>
        <w:t>Лач</w:t>
      </w:r>
      <w:proofErr w:type="spellEnd"/>
      <w:r w:rsidRPr="00CD7499">
        <w:rPr>
          <w:rFonts w:ascii="Arial" w:eastAsia="Times New Roman" w:hAnsi="Arial" w:cs="Arial"/>
          <w:color w:val="333333"/>
          <w:sz w:val="20"/>
          <w:szCs w:val="20"/>
        </w:rPr>
        <w:t>», «</w:t>
      </w:r>
      <w:proofErr w:type="spellStart"/>
      <w:r w:rsidRPr="00CD7499">
        <w:rPr>
          <w:rFonts w:ascii="Arial" w:eastAsia="Times New Roman" w:hAnsi="Arial" w:cs="Arial"/>
          <w:color w:val="333333"/>
          <w:sz w:val="20"/>
          <w:szCs w:val="20"/>
        </w:rPr>
        <w:t>Уйкав</w:t>
      </w:r>
      <w:proofErr w:type="spellEnd"/>
      <w:r w:rsidRPr="00CD7499">
        <w:rPr>
          <w:rFonts w:ascii="Arial" w:eastAsia="Times New Roman" w:hAnsi="Arial" w:cs="Arial"/>
          <w:color w:val="333333"/>
          <w:sz w:val="20"/>
          <w:szCs w:val="20"/>
        </w:rPr>
        <w:t>» и «Любава». Впервые на этой площадке выступил национальный ансамбль «</w:t>
      </w:r>
      <w:proofErr w:type="spellStart"/>
      <w:r w:rsidRPr="00CD7499">
        <w:rPr>
          <w:rFonts w:ascii="Arial" w:eastAsia="Times New Roman" w:hAnsi="Arial" w:cs="Arial"/>
          <w:color w:val="333333"/>
          <w:sz w:val="20"/>
          <w:szCs w:val="20"/>
        </w:rPr>
        <w:t>Уйирит</w:t>
      </w:r>
      <w:proofErr w:type="spellEnd"/>
      <w:r w:rsidRPr="00CD7499">
        <w:rPr>
          <w:rFonts w:ascii="Arial" w:eastAsia="Times New Roman" w:hAnsi="Arial" w:cs="Arial"/>
          <w:color w:val="333333"/>
          <w:sz w:val="20"/>
          <w:szCs w:val="20"/>
        </w:rPr>
        <w:t>, чах» («Костер»), который был образован только этой весной. Он исполнил две известные песни «Как на желтенький песочек» и «</w:t>
      </w:r>
      <w:proofErr w:type="spellStart"/>
      <w:r w:rsidRPr="00CD7499">
        <w:rPr>
          <w:rFonts w:ascii="Arial" w:eastAsia="Times New Roman" w:hAnsi="Arial" w:cs="Arial"/>
          <w:color w:val="333333"/>
          <w:sz w:val="20"/>
          <w:szCs w:val="20"/>
        </w:rPr>
        <w:t>Ийаночх</w:t>
      </w:r>
      <w:proofErr w:type="spellEnd"/>
      <w:r w:rsidRPr="00CD7499">
        <w:rPr>
          <w:rFonts w:ascii="Arial" w:eastAsia="Times New Roman" w:hAnsi="Arial" w:cs="Arial"/>
          <w:color w:val="333333"/>
          <w:sz w:val="20"/>
          <w:szCs w:val="20"/>
        </w:rPr>
        <w:t>».</w:t>
      </w:r>
    </w:p>
    <w:p w:rsidR="00CD7499" w:rsidRPr="00CD7499" w:rsidRDefault="00CD7499" w:rsidP="00CD7499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CD7499">
        <w:rPr>
          <w:rFonts w:ascii="Arial" w:eastAsia="Times New Roman" w:hAnsi="Arial" w:cs="Arial"/>
          <w:color w:val="333333"/>
          <w:sz w:val="20"/>
          <w:szCs w:val="20"/>
        </w:rPr>
        <w:t>Нужно отметить, что, несмотря на непривычную для краевого центра знойную жару, зрители не расходились, в течение всего мероприятия аплодировали, подпевали и даже иногда подплясывали в такт всем коллективам и солистам, а желающих испробовать любимой ухи становилось все больше и больше.</w:t>
      </w:r>
    </w:p>
    <w:p w:rsidR="00CD7499" w:rsidRPr="00CD7499" w:rsidRDefault="00CD7499" w:rsidP="00CD7499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CD7499">
        <w:rPr>
          <w:rFonts w:ascii="Arial" w:eastAsia="Times New Roman" w:hAnsi="Arial" w:cs="Arial"/>
          <w:color w:val="333333"/>
          <w:sz w:val="20"/>
          <w:szCs w:val="20"/>
        </w:rPr>
        <w:t>В завершении этого замечательного и незабываемого действа с прекрасными песнями «Посвящение краю» и «Лети, мой конь» на сцену вышел Сергей Котов, а подытожил все наш любимый ительменский «Эльвель» с номером «Камчатские напевы».</w:t>
      </w:r>
    </w:p>
    <w:p w:rsidR="00CD7499" w:rsidRPr="00CD7499" w:rsidRDefault="00CD7499" w:rsidP="00CD7499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CD7499">
        <w:rPr>
          <w:rFonts w:ascii="Arial" w:eastAsia="Times New Roman" w:hAnsi="Arial" w:cs="Arial"/>
          <w:color w:val="333333"/>
          <w:sz w:val="20"/>
          <w:szCs w:val="20"/>
        </w:rPr>
        <w:t xml:space="preserve">Хочется выразить благодарность ведущей Марии Сидоренко, которая успешно справилась со своей задачей, а также всем участникам и организаторам большого краевого праздника, прошедшего на ура. Надеемся, что Камчатский край и дальше будет развиваться на благо своего народа. Ведь как же все-таки </w:t>
      </w:r>
      <w:proofErr w:type="gramStart"/>
      <w:r w:rsidRPr="00CD7499">
        <w:rPr>
          <w:rFonts w:ascii="Arial" w:eastAsia="Times New Roman" w:hAnsi="Arial" w:cs="Arial"/>
          <w:color w:val="333333"/>
          <w:sz w:val="20"/>
          <w:szCs w:val="20"/>
        </w:rPr>
        <w:t>здорово</w:t>
      </w:r>
      <w:proofErr w:type="gramEnd"/>
      <w:r w:rsidRPr="00CD7499">
        <w:rPr>
          <w:rFonts w:ascii="Arial" w:eastAsia="Times New Roman" w:hAnsi="Arial" w:cs="Arial"/>
          <w:color w:val="333333"/>
          <w:sz w:val="20"/>
          <w:szCs w:val="20"/>
        </w:rPr>
        <w:t>, что мы живем среди такой красивой и щедрой природы в окружении талантливых и добрых людей в стране под «сладким» названием – Камчатка!</w:t>
      </w:r>
    </w:p>
    <w:p w:rsidR="00CD7499" w:rsidRPr="00CD7499" w:rsidRDefault="00CD7499" w:rsidP="00CD7499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CD749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CD7499" w:rsidRPr="00CD7499" w:rsidRDefault="00CD7499" w:rsidP="00CD7499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CD7499">
        <w:rPr>
          <w:rFonts w:ascii="Arial" w:eastAsia="Times New Roman" w:hAnsi="Arial" w:cs="Arial"/>
          <w:b/>
          <w:bCs/>
          <w:color w:val="333333"/>
          <w:sz w:val="20"/>
          <w:szCs w:val="20"/>
        </w:rPr>
        <w:t>Мария КИЛЕ</w:t>
      </w:r>
    </w:p>
    <w:p w:rsidR="00CD7499" w:rsidRDefault="00CD7499" w:rsidP="00CD7499">
      <w:pPr>
        <w:shd w:val="clear" w:color="auto" w:fill="FFFFFF"/>
        <w:spacing w:after="195" w:line="255" w:lineRule="atLeast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CD7499">
        <w:rPr>
          <w:rFonts w:ascii="Arial" w:eastAsia="Times New Roman" w:hAnsi="Arial" w:cs="Arial"/>
          <w:b/>
          <w:bCs/>
          <w:color w:val="333333"/>
          <w:sz w:val="20"/>
          <w:szCs w:val="20"/>
        </w:rPr>
        <w:t>Фото Виктора ГУМЕНЮКА</w:t>
      </w:r>
    </w:p>
    <w:p w:rsidR="00CD7499" w:rsidRPr="00CD7499" w:rsidRDefault="00CD7499" w:rsidP="00CD7499">
      <w:pPr>
        <w:shd w:val="clear" w:color="auto" w:fill="FFFFFF"/>
        <w:spacing w:after="195" w:line="255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Газета «Камчатский край»</w:t>
      </w:r>
      <w:bookmarkStart w:id="0" w:name="_GoBack"/>
      <w:bookmarkEnd w:id="0"/>
    </w:p>
    <w:p w:rsidR="00DF2B3F" w:rsidRDefault="00DF2B3F"/>
    <w:sectPr w:rsidR="00DF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A1369"/>
    <w:multiLevelType w:val="multilevel"/>
    <w:tmpl w:val="CA0C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DC73D1"/>
    <w:multiLevelType w:val="multilevel"/>
    <w:tmpl w:val="C484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8C"/>
    <w:rsid w:val="00584C8C"/>
    <w:rsid w:val="00CD7499"/>
    <w:rsid w:val="00D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97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6684"/>
            <w:right w:val="none" w:sz="0" w:space="0" w:color="auto"/>
          </w:divBdr>
          <w:divsChild>
            <w:div w:id="435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90907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80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8394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single" w:sz="2" w:space="0" w:color="D3DAE0"/>
                            <w:left w:val="single" w:sz="2" w:space="0" w:color="D3DAE0"/>
                            <w:bottom w:val="single" w:sz="2" w:space="0" w:color="D3DAE0"/>
                            <w:right w:val="single" w:sz="2" w:space="0" w:color="D3DAE0"/>
                          </w:divBdr>
                        </w:div>
                      </w:divsChild>
                    </w:div>
                    <w:div w:id="993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17326">
                              <w:marLeft w:val="0"/>
                              <w:marRight w:val="0"/>
                              <w:marTop w:val="12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7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61548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36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krai.com/2012/07/04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kamkrai.com/holida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mkrai.com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kamkrai.com/holida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4448</Characters>
  <Application>Microsoft Office Word</Application>
  <DocSecurity>0</DocSecurity>
  <Lines>37</Lines>
  <Paragraphs>10</Paragraphs>
  <ScaleCrop>false</ScaleCrop>
  <Company>*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КЦНТ</dc:creator>
  <cp:keywords/>
  <dc:description/>
  <cp:lastModifiedBy>КЦНТ</cp:lastModifiedBy>
  <cp:revision>2</cp:revision>
  <dcterms:created xsi:type="dcterms:W3CDTF">2014-12-22T23:39:00Z</dcterms:created>
  <dcterms:modified xsi:type="dcterms:W3CDTF">2014-12-22T23:40:00Z</dcterms:modified>
</cp:coreProperties>
</file>